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60A1" w14:textId="61B05177" w:rsidR="00266E0B" w:rsidRPr="005A6C45" w:rsidRDefault="007E6202" w:rsidP="005B5D02">
      <w:pPr>
        <w:spacing w:after="62" w:line="259" w:lineRule="auto"/>
        <w:ind w:left="0" w:right="627" w:firstLine="0"/>
        <w:jc w:val="center"/>
        <w:rPr>
          <w:rFonts w:ascii="Franklin Gothic Book" w:hAnsi="Franklin Gothic Book"/>
        </w:rPr>
      </w:pPr>
      <w:r w:rsidRPr="005A6C45">
        <w:rPr>
          <w:rFonts w:ascii="Franklin Gothic Book" w:hAnsi="Franklin Gothic Book"/>
          <w:b/>
          <w:i/>
          <w:sz w:val="28"/>
        </w:rPr>
        <w:t>Coordinator’s Checklist for a Temporary Food Event</w:t>
      </w:r>
    </w:p>
    <w:p w14:paraId="0FA3F348" w14:textId="251D54A7" w:rsidR="00266E0B" w:rsidRPr="005A6C45" w:rsidRDefault="007E6202" w:rsidP="00FF338B">
      <w:pPr>
        <w:spacing w:after="117" w:line="240" w:lineRule="auto"/>
        <w:ind w:left="101" w:firstLine="0"/>
        <w:rPr>
          <w:rFonts w:ascii="Franklin Gothic Book" w:hAnsi="Franklin Gothic Book"/>
        </w:rPr>
      </w:pPr>
      <w:r w:rsidRPr="005A6C45">
        <w:rPr>
          <w:rFonts w:ascii="Franklin Gothic Book" w:hAnsi="Franklin Gothic Book"/>
          <w:sz w:val="22"/>
        </w:rPr>
        <w:t xml:space="preserve">All event coordinators are encouraged to fill out this checklist prior to any special event. This form is </w:t>
      </w:r>
      <w:r w:rsidRPr="005A6C45">
        <w:rPr>
          <w:rFonts w:ascii="Franklin Gothic Book" w:hAnsi="Franklin Gothic Book"/>
          <w:i/>
          <w:sz w:val="22"/>
        </w:rPr>
        <w:t xml:space="preserve">required </w:t>
      </w:r>
      <w:r w:rsidRPr="005A6C45">
        <w:rPr>
          <w:rFonts w:ascii="Franklin Gothic Book" w:hAnsi="Franklin Gothic Book"/>
          <w:sz w:val="22"/>
        </w:rPr>
        <w:t xml:space="preserve">for multiple day events or events with </w:t>
      </w:r>
      <w:r w:rsidR="001D5A40" w:rsidRPr="005A6C45">
        <w:rPr>
          <w:rFonts w:ascii="Franklin Gothic Book" w:hAnsi="Franklin Gothic Book"/>
          <w:b/>
          <w:sz w:val="22"/>
        </w:rPr>
        <w:t>2</w:t>
      </w:r>
      <w:r w:rsidRPr="005A6C45">
        <w:rPr>
          <w:rFonts w:ascii="Franklin Gothic Book" w:hAnsi="Franklin Gothic Book"/>
          <w:b/>
          <w:sz w:val="22"/>
        </w:rPr>
        <w:t xml:space="preserve"> </w:t>
      </w:r>
      <w:r w:rsidRPr="005A6C45">
        <w:rPr>
          <w:rFonts w:ascii="Franklin Gothic Book" w:hAnsi="Franklin Gothic Book"/>
          <w:sz w:val="22"/>
        </w:rPr>
        <w:t xml:space="preserve">or more food vendors. There is no fee associated with this form. Please complete and return this form to the </w:t>
      </w:r>
      <w:r w:rsidR="005B5D02" w:rsidRPr="005A6C45">
        <w:rPr>
          <w:rFonts w:ascii="Franklin Gothic Book" w:hAnsi="Franklin Gothic Book"/>
          <w:sz w:val="22"/>
        </w:rPr>
        <w:t xml:space="preserve">Island </w:t>
      </w:r>
      <w:r w:rsidRPr="005A6C45">
        <w:rPr>
          <w:rFonts w:ascii="Franklin Gothic Book" w:hAnsi="Franklin Gothic Book"/>
          <w:sz w:val="22"/>
        </w:rPr>
        <w:t xml:space="preserve">County Health Department </w:t>
      </w:r>
      <w:r w:rsidRPr="005A6C45">
        <w:rPr>
          <w:rFonts w:ascii="Franklin Gothic Book" w:hAnsi="Franklin Gothic Book"/>
          <w:sz w:val="22"/>
          <w:u w:val="single" w:color="000000"/>
        </w:rPr>
        <w:t xml:space="preserve">at least </w:t>
      </w:r>
      <w:r w:rsidR="008125CF" w:rsidRPr="005A6C45">
        <w:rPr>
          <w:rFonts w:ascii="Franklin Gothic Book" w:hAnsi="Franklin Gothic Book"/>
          <w:sz w:val="22"/>
          <w:u w:val="single" w:color="000000"/>
        </w:rPr>
        <w:t>21</w:t>
      </w:r>
      <w:r w:rsidRPr="005A6C45">
        <w:rPr>
          <w:rFonts w:ascii="Franklin Gothic Book" w:hAnsi="Franklin Gothic Book"/>
          <w:sz w:val="22"/>
          <w:u w:val="single" w:color="000000"/>
        </w:rPr>
        <w:t xml:space="preserve"> days prior to the event</w:t>
      </w:r>
      <w:r w:rsidRPr="005A6C45">
        <w:rPr>
          <w:rFonts w:ascii="Franklin Gothic Book" w:hAnsi="Franklin Gothic Book"/>
          <w:sz w:val="22"/>
        </w:rPr>
        <w:t xml:space="preserve">. You may email this completed checklist to </w:t>
      </w:r>
      <w:hyperlink r:id="rId8" w:history="1">
        <w:r w:rsidR="005B5D02" w:rsidRPr="005A6C45">
          <w:rPr>
            <w:rStyle w:val="Hyperlink"/>
            <w:rFonts w:ascii="Franklin Gothic Book" w:hAnsi="Franklin Gothic Book"/>
            <w:sz w:val="22"/>
          </w:rPr>
          <w:t>foodsafety@islandcountywa.gov</w:t>
        </w:r>
      </w:hyperlink>
      <w:r w:rsidRPr="005A6C45">
        <w:rPr>
          <w:rFonts w:ascii="Franklin Gothic Book" w:eastAsia="Calibri" w:hAnsi="Franklin Gothic Book" w:cs="Calibri"/>
          <w:sz w:val="22"/>
        </w:rPr>
        <w:t xml:space="preserve"> </w:t>
      </w:r>
    </w:p>
    <w:p w14:paraId="721C56DE" w14:textId="3DC879EB" w:rsidR="00FF338B" w:rsidRPr="005A6C45" w:rsidRDefault="007E6202">
      <w:pPr>
        <w:spacing w:after="327" w:line="259" w:lineRule="auto"/>
        <w:ind w:left="120" w:right="724" w:firstLine="0"/>
        <w:rPr>
          <w:rFonts w:ascii="Franklin Gothic Book" w:hAnsi="Franklin Gothic Book"/>
          <w:sz w:val="22"/>
          <w:u w:color="000000"/>
        </w:rPr>
      </w:pPr>
      <w:r w:rsidRPr="005A6C45">
        <w:rPr>
          <w:rFonts w:ascii="Franklin Gothic Book" w:hAnsi="Franklin Gothic Book"/>
          <w:b/>
          <w:sz w:val="22"/>
        </w:rPr>
        <w:t xml:space="preserve">A Temporary Food Establishment Permit Application </w:t>
      </w:r>
      <w:r w:rsidRPr="005A6C45">
        <w:rPr>
          <w:rFonts w:ascii="Franklin Gothic Book" w:hAnsi="Franklin Gothic Book"/>
          <w:sz w:val="22"/>
        </w:rPr>
        <w:t xml:space="preserve">for each food booth </w:t>
      </w:r>
      <w:r w:rsidR="002F4698">
        <w:rPr>
          <w:rFonts w:ascii="Franklin Gothic Book" w:hAnsi="Franklin Gothic Book"/>
          <w:sz w:val="22"/>
        </w:rPr>
        <w:t>must</w:t>
      </w:r>
      <w:r w:rsidRPr="005A6C45">
        <w:rPr>
          <w:rFonts w:ascii="Franklin Gothic Book" w:hAnsi="Franklin Gothic Book"/>
          <w:sz w:val="22"/>
        </w:rPr>
        <w:t xml:space="preserve"> be </w:t>
      </w:r>
      <w:r w:rsidRPr="005A6C45">
        <w:rPr>
          <w:rFonts w:ascii="Franklin Gothic Book" w:hAnsi="Franklin Gothic Book"/>
          <w:i/>
          <w:sz w:val="22"/>
          <w:u w:color="000000"/>
        </w:rPr>
        <w:t xml:space="preserve">received </w:t>
      </w:r>
      <w:r w:rsidRPr="005A6C45">
        <w:rPr>
          <w:rFonts w:ascii="Franklin Gothic Book" w:hAnsi="Franklin Gothic Book"/>
          <w:sz w:val="22"/>
          <w:u w:color="000000"/>
        </w:rPr>
        <w:t>by our</w:t>
      </w:r>
      <w:r w:rsidRPr="005A6C45">
        <w:rPr>
          <w:rFonts w:ascii="Franklin Gothic Book" w:hAnsi="Franklin Gothic Book"/>
          <w:sz w:val="22"/>
        </w:rPr>
        <w:t xml:space="preserve"> </w:t>
      </w:r>
      <w:r w:rsidRPr="005A6C45">
        <w:rPr>
          <w:rFonts w:ascii="Franklin Gothic Book" w:hAnsi="Franklin Gothic Book"/>
          <w:sz w:val="22"/>
          <w:u w:color="000000"/>
        </w:rPr>
        <w:t>office at l</w:t>
      </w:r>
      <w:r w:rsidR="00FF338B" w:rsidRPr="005A6C45">
        <w:rPr>
          <w:rFonts w:ascii="Franklin Gothic Book" w:hAnsi="Franklin Gothic Book"/>
          <w:sz w:val="22"/>
          <w:u w:color="000000"/>
        </w:rPr>
        <w:t>east 14 days prior to the event to avoid a late fee.</w:t>
      </w:r>
    </w:p>
    <w:tbl>
      <w:tblPr>
        <w:tblStyle w:val="TableGrid0"/>
        <w:tblW w:w="11070" w:type="dxa"/>
        <w:tblBorders>
          <w:top w:val="none" w:sz="0" w:space="0" w:color="auto"/>
        </w:tblBorders>
        <w:tblLook w:val="04A0" w:firstRow="1" w:lastRow="0" w:firstColumn="1" w:lastColumn="0" w:noHBand="0" w:noVBand="1"/>
      </w:tblPr>
      <w:tblGrid>
        <w:gridCol w:w="5464"/>
        <w:gridCol w:w="5606"/>
      </w:tblGrid>
      <w:tr w:rsidR="00FF338B" w:rsidRPr="005A6C45" w14:paraId="6DBCE0EC" w14:textId="77777777" w:rsidTr="007E6202">
        <w:trPr>
          <w:trHeight w:val="459"/>
        </w:trPr>
        <w:tc>
          <w:tcPr>
            <w:tcW w:w="5464" w:type="dxa"/>
            <w:tcBorders>
              <w:top w:val="nil"/>
              <w:left w:val="nil"/>
              <w:right w:val="nil"/>
            </w:tcBorders>
          </w:tcPr>
          <w:p w14:paraId="295219AD" w14:textId="52678B41" w:rsidR="00FF338B" w:rsidRPr="005A6C45" w:rsidRDefault="00FF338B" w:rsidP="007E6202">
            <w:pPr>
              <w:spacing w:after="0" w:line="240" w:lineRule="auto"/>
              <w:ind w:left="0" w:right="720" w:firstLine="0"/>
              <w:rPr>
                <w:rFonts w:ascii="Franklin Gothic Book" w:hAnsi="Franklin Gothic Book"/>
                <w:sz w:val="22"/>
                <w:u w:color="000000"/>
              </w:rPr>
            </w:pPr>
            <w:r w:rsidRPr="005A6C45">
              <w:rPr>
                <w:rFonts w:ascii="Franklin Gothic Book" w:hAnsi="Franklin Gothic Book"/>
                <w:sz w:val="22"/>
                <w:u w:color="000000"/>
              </w:rPr>
              <w:t>1. Name of event:</w:t>
            </w:r>
          </w:p>
        </w:tc>
        <w:tc>
          <w:tcPr>
            <w:tcW w:w="5606" w:type="dxa"/>
            <w:tcBorders>
              <w:top w:val="nil"/>
              <w:left w:val="nil"/>
              <w:right w:val="nil"/>
            </w:tcBorders>
          </w:tcPr>
          <w:p w14:paraId="4DAFD64B" w14:textId="77777777" w:rsidR="00FF338B" w:rsidRPr="005A6C45" w:rsidRDefault="00FF338B" w:rsidP="007E6202">
            <w:pPr>
              <w:spacing w:after="0" w:line="240" w:lineRule="auto"/>
              <w:ind w:left="0" w:right="720" w:firstLine="0"/>
              <w:rPr>
                <w:rFonts w:ascii="Franklin Gothic Book" w:hAnsi="Franklin Gothic Book"/>
                <w:sz w:val="22"/>
                <w:u w:val="single" w:color="000000"/>
              </w:rPr>
            </w:pPr>
          </w:p>
        </w:tc>
      </w:tr>
      <w:tr w:rsidR="00FF338B" w:rsidRPr="005A6C45" w14:paraId="33921512" w14:textId="77777777" w:rsidTr="007E6202">
        <w:trPr>
          <w:trHeight w:val="449"/>
        </w:trPr>
        <w:tc>
          <w:tcPr>
            <w:tcW w:w="5464" w:type="dxa"/>
            <w:tcBorders>
              <w:top w:val="single" w:sz="4" w:space="0" w:color="auto"/>
              <w:left w:val="nil"/>
              <w:bottom w:val="single" w:sz="4" w:space="0" w:color="auto"/>
            </w:tcBorders>
          </w:tcPr>
          <w:p w14:paraId="020DAA3C" w14:textId="08A4E561" w:rsidR="00FF338B" w:rsidRPr="005A6C45" w:rsidRDefault="00FF338B" w:rsidP="007E6202">
            <w:pPr>
              <w:spacing w:after="0" w:line="240" w:lineRule="auto"/>
              <w:ind w:left="0" w:right="720" w:firstLine="0"/>
              <w:rPr>
                <w:rFonts w:ascii="Franklin Gothic Book" w:hAnsi="Franklin Gothic Book"/>
                <w:sz w:val="22"/>
                <w:u w:color="000000"/>
              </w:rPr>
            </w:pPr>
            <w:r w:rsidRPr="005A6C45">
              <w:rPr>
                <w:rFonts w:ascii="Franklin Gothic Book" w:hAnsi="Franklin Gothic Book"/>
                <w:sz w:val="22"/>
                <w:u w:color="000000"/>
              </w:rPr>
              <w:t>2. Date(s) of event:</w:t>
            </w:r>
          </w:p>
        </w:tc>
        <w:tc>
          <w:tcPr>
            <w:tcW w:w="5606" w:type="dxa"/>
            <w:tcBorders>
              <w:top w:val="single" w:sz="4" w:space="0" w:color="auto"/>
              <w:bottom w:val="single" w:sz="4" w:space="0" w:color="auto"/>
              <w:right w:val="nil"/>
            </w:tcBorders>
          </w:tcPr>
          <w:p w14:paraId="614873DF" w14:textId="7D088ED1" w:rsidR="00FF338B" w:rsidRPr="005A6C45" w:rsidRDefault="00FF338B" w:rsidP="007E6202">
            <w:pPr>
              <w:spacing w:after="0" w:line="240" w:lineRule="auto"/>
              <w:ind w:left="0" w:right="720" w:firstLine="0"/>
              <w:rPr>
                <w:rFonts w:ascii="Franklin Gothic Book" w:hAnsi="Franklin Gothic Book"/>
                <w:sz w:val="22"/>
                <w:u w:color="000000"/>
              </w:rPr>
            </w:pPr>
            <w:r w:rsidRPr="005A6C45">
              <w:rPr>
                <w:rFonts w:ascii="Franklin Gothic Book" w:hAnsi="Franklin Gothic Book"/>
                <w:sz w:val="22"/>
                <w:u w:color="000000"/>
              </w:rPr>
              <w:t>Time of Event (include setup):</w:t>
            </w:r>
          </w:p>
        </w:tc>
      </w:tr>
      <w:tr w:rsidR="00FF338B" w:rsidRPr="005A6C45" w14:paraId="42134C3B" w14:textId="77777777" w:rsidTr="007E6202">
        <w:trPr>
          <w:trHeight w:val="431"/>
        </w:trPr>
        <w:tc>
          <w:tcPr>
            <w:tcW w:w="5464" w:type="dxa"/>
            <w:tcBorders>
              <w:top w:val="single" w:sz="4" w:space="0" w:color="auto"/>
              <w:left w:val="nil"/>
              <w:bottom w:val="single" w:sz="4" w:space="0" w:color="auto"/>
              <w:right w:val="nil"/>
            </w:tcBorders>
          </w:tcPr>
          <w:p w14:paraId="063F22F8" w14:textId="57516A28" w:rsidR="00FF338B" w:rsidRPr="005A6C45" w:rsidRDefault="00FF338B" w:rsidP="007E6202">
            <w:pPr>
              <w:spacing w:after="0" w:line="240" w:lineRule="auto"/>
              <w:ind w:left="0" w:right="720" w:firstLine="0"/>
              <w:rPr>
                <w:rFonts w:ascii="Franklin Gothic Book" w:hAnsi="Franklin Gothic Book"/>
                <w:sz w:val="22"/>
                <w:u w:color="000000"/>
              </w:rPr>
            </w:pPr>
            <w:r w:rsidRPr="005A6C45">
              <w:rPr>
                <w:rFonts w:ascii="Franklin Gothic Book" w:hAnsi="Franklin Gothic Book"/>
                <w:sz w:val="22"/>
                <w:u w:color="000000"/>
              </w:rPr>
              <w:t>3. Event location address:</w:t>
            </w:r>
          </w:p>
        </w:tc>
        <w:tc>
          <w:tcPr>
            <w:tcW w:w="5606" w:type="dxa"/>
            <w:tcBorders>
              <w:top w:val="single" w:sz="4" w:space="0" w:color="auto"/>
              <w:left w:val="nil"/>
              <w:bottom w:val="single" w:sz="4" w:space="0" w:color="auto"/>
              <w:right w:val="nil"/>
            </w:tcBorders>
          </w:tcPr>
          <w:p w14:paraId="3F2D25E3" w14:textId="77777777" w:rsidR="00FF338B" w:rsidRPr="005A6C45" w:rsidRDefault="00FF338B" w:rsidP="007E6202">
            <w:pPr>
              <w:spacing w:after="0" w:line="240" w:lineRule="auto"/>
              <w:ind w:left="0" w:right="720" w:firstLine="0"/>
              <w:rPr>
                <w:rFonts w:ascii="Franklin Gothic Book" w:hAnsi="Franklin Gothic Book"/>
                <w:sz w:val="22"/>
                <w:u w:val="single" w:color="000000"/>
              </w:rPr>
            </w:pPr>
          </w:p>
        </w:tc>
      </w:tr>
    </w:tbl>
    <w:p w14:paraId="22E5FC05" w14:textId="093B49E9" w:rsidR="00FA36D7" w:rsidRPr="00CD5427" w:rsidRDefault="00CD5427" w:rsidP="00CD5427">
      <w:pPr>
        <w:spacing w:after="0" w:line="259" w:lineRule="auto"/>
        <w:ind w:left="90" w:firstLine="0"/>
        <w:rPr>
          <w:rFonts w:ascii="Franklin Gothic Book" w:hAnsi="Franklin Gothic Book"/>
          <w:color w:val="FF0000"/>
          <w:szCs w:val="20"/>
          <w:u w:color="000000"/>
        </w:rPr>
      </w:pPr>
      <w:r w:rsidRPr="00CD5427">
        <w:rPr>
          <w:rFonts w:ascii="Franklin Gothic Book" w:hAnsi="Franklin Gothic Book"/>
          <w:color w:val="FF0000"/>
          <w:szCs w:val="20"/>
          <w:u w:color="000000"/>
        </w:rPr>
        <w:t xml:space="preserve">If your vendors are not ready for inspection, they will be given a </w:t>
      </w:r>
      <w:r w:rsidR="00F34D9F" w:rsidRPr="00CD5427">
        <w:rPr>
          <w:rFonts w:ascii="Franklin Gothic Book" w:hAnsi="Franklin Gothic Book"/>
          <w:color w:val="FF0000"/>
          <w:szCs w:val="20"/>
          <w:u w:color="000000"/>
        </w:rPr>
        <w:t>30-minute</w:t>
      </w:r>
      <w:r w:rsidRPr="00CD5427">
        <w:rPr>
          <w:rFonts w:ascii="Franklin Gothic Book" w:hAnsi="Franklin Gothic Book"/>
          <w:color w:val="FF0000"/>
          <w:szCs w:val="20"/>
          <w:u w:color="000000"/>
        </w:rPr>
        <w:t xml:space="preserve"> grace period.  </w:t>
      </w:r>
      <w:r w:rsidR="00F34D9F">
        <w:rPr>
          <w:rFonts w:ascii="Franklin Gothic Book" w:hAnsi="Franklin Gothic Book"/>
          <w:color w:val="FF0000"/>
          <w:szCs w:val="20"/>
          <w:u w:color="000000"/>
        </w:rPr>
        <w:t xml:space="preserve">After that, </w:t>
      </w:r>
      <w:r w:rsidRPr="00CD5427">
        <w:rPr>
          <w:rFonts w:ascii="Franklin Gothic Book" w:hAnsi="Franklin Gothic Book"/>
          <w:color w:val="FF0000"/>
          <w:szCs w:val="20"/>
          <w:u w:color="000000"/>
        </w:rPr>
        <w:t>we will not be able to issue their permit</w:t>
      </w:r>
      <w:r w:rsidR="00EE0907">
        <w:rPr>
          <w:rFonts w:ascii="Franklin Gothic Book" w:hAnsi="Franklin Gothic Book"/>
          <w:color w:val="FF0000"/>
          <w:szCs w:val="20"/>
          <w:u w:color="000000"/>
        </w:rPr>
        <w:t>,</w:t>
      </w:r>
      <w:r w:rsidR="00F34D9F">
        <w:rPr>
          <w:rFonts w:ascii="Franklin Gothic Book" w:hAnsi="Franklin Gothic Book"/>
          <w:color w:val="FF0000"/>
          <w:szCs w:val="20"/>
          <w:u w:color="000000"/>
        </w:rPr>
        <w:t xml:space="preserve"> and they will </w:t>
      </w:r>
      <w:r w:rsidR="00D679C7">
        <w:rPr>
          <w:rFonts w:ascii="Franklin Gothic Book" w:hAnsi="Franklin Gothic Book"/>
          <w:color w:val="FF0000"/>
          <w:szCs w:val="20"/>
          <w:u w:color="000000"/>
        </w:rPr>
        <w:t>not be</w:t>
      </w:r>
      <w:r w:rsidR="00F34D9F">
        <w:rPr>
          <w:rFonts w:ascii="Franklin Gothic Book" w:hAnsi="Franklin Gothic Book"/>
          <w:color w:val="FF0000"/>
          <w:szCs w:val="20"/>
          <w:u w:color="000000"/>
        </w:rPr>
        <w:t xml:space="preserve"> able to </w:t>
      </w:r>
      <w:r w:rsidR="00EE0907">
        <w:rPr>
          <w:rFonts w:ascii="Franklin Gothic Book" w:hAnsi="Franklin Gothic Book"/>
          <w:color w:val="FF0000"/>
          <w:szCs w:val="20"/>
          <w:u w:color="000000"/>
        </w:rPr>
        <w:t>operate</w:t>
      </w:r>
      <w:r w:rsidRPr="00CD5427">
        <w:rPr>
          <w:rFonts w:ascii="Franklin Gothic Book" w:hAnsi="Franklin Gothic Book"/>
          <w:color w:val="FF0000"/>
          <w:szCs w:val="20"/>
          <w:u w:color="000000"/>
        </w:rPr>
        <w:t>.</w:t>
      </w:r>
    </w:p>
    <w:p w14:paraId="35AE3D97" w14:textId="77777777" w:rsidR="00CD5427" w:rsidRPr="005A6C45" w:rsidRDefault="00CD5427" w:rsidP="00FF338B">
      <w:pPr>
        <w:spacing w:after="0" w:line="259" w:lineRule="auto"/>
        <w:rPr>
          <w:rFonts w:ascii="Franklin Gothic Book" w:hAnsi="Franklin Gothic Book"/>
          <w:sz w:val="22"/>
          <w:u w:color="000000"/>
        </w:rPr>
      </w:pPr>
    </w:p>
    <w:p w14:paraId="127FCC9E" w14:textId="62B05CD3" w:rsidR="00266E0B" w:rsidRPr="005A6C45" w:rsidRDefault="00FA36D7" w:rsidP="00FF338B">
      <w:pPr>
        <w:spacing w:after="0" w:line="259" w:lineRule="auto"/>
        <w:rPr>
          <w:rFonts w:ascii="Franklin Gothic Book" w:hAnsi="Franklin Gothic Book"/>
          <w:b/>
          <w:bCs/>
        </w:rPr>
      </w:pPr>
      <w:r w:rsidRPr="005A6C45">
        <w:rPr>
          <w:rFonts w:ascii="Franklin Gothic Book" w:hAnsi="Franklin Gothic Book"/>
          <w:b/>
          <w:bCs/>
          <w:sz w:val="22"/>
          <w:u w:color="000000"/>
        </w:rPr>
        <w:t>Event Coordinator/ Responsible individuals</w:t>
      </w:r>
      <w:r w:rsidRPr="005A6C45">
        <w:rPr>
          <w:rFonts w:ascii="Franklin Gothic Book" w:hAnsi="Franklin Gothic Book"/>
          <w:sz w:val="22"/>
          <w:u w:color="000000"/>
        </w:rPr>
        <w:t>:</w:t>
      </w:r>
    </w:p>
    <w:tbl>
      <w:tblPr>
        <w:tblStyle w:val="TableGrid"/>
        <w:tblW w:w="11055" w:type="dxa"/>
        <w:tblInd w:w="10" w:type="dxa"/>
        <w:tblCellMar>
          <w:top w:w="27" w:type="dxa"/>
          <w:left w:w="59" w:type="dxa"/>
          <w:right w:w="115" w:type="dxa"/>
        </w:tblCellMar>
        <w:tblLook w:val="04A0" w:firstRow="1" w:lastRow="0" w:firstColumn="1" w:lastColumn="0" w:noHBand="0" w:noVBand="1"/>
      </w:tblPr>
      <w:tblGrid>
        <w:gridCol w:w="3811"/>
        <w:gridCol w:w="2820"/>
        <w:gridCol w:w="4424"/>
      </w:tblGrid>
      <w:tr w:rsidR="00266E0B" w:rsidRPr="005A6C45" w14:paraId="1446CA02" w14:textId="77777777" w:rsidTr="00FF338B">
        <w:trPr>
          <w:trHeight w:val="240"/>
        </w:trPr>
        <w:tc>
          <w:tcPr>
            <w:tcW w:w="3811" w:type="dxa"/>
            <w:tcBorders>
              <w:top w:val="single" w:sz="4" w:space="0" w:color="000000"/>
              <w:left w:val="single" w:sz="4" w:space="0" w:color="000000"/>
              <w:bottom w:val="single" w:sz="4" w:space="0" w:color="000000"/>
              <w:right w:val="single" w:sz="4" w:space="0" w:color="000000"/>
            </w:tcBorders>
          </w:tcPr>
          <w:p w14:paraId="4BD98DE2" w14:textId="77777777" w:rsidR="00266E0B" w:rsidRPr="005A6C45" w:rsidRDefault="007E6202">
            <w:pPr>
              <w:spacing w:after="0" w:line="259" w:lineRule="auto"/>
              <w:ind w:left="54" w:firstLine="0"/>
              <w:rPr>
                <w:rFonts w:ascii="Franklin Gothic Book" w:hAnsi="Franklin Gothic Book"/>
              </w:rPr>
            </w:pPr>
            <w:r w:rsidRPr="005A6C45">
              <w:rPr>
                <w:rFonts w:ascii="Franklin Gothic Book" w:hAnsi="Franklin Gothic Book"/>
                <w:b/>
              </w:rPr>
              <w:t xml:space="preserve">Name </w:t>
            </w:r>
          </w:p>
        </w:tc>
        <w:tc>
          <w:tcPr>
            <w:tcW w:w="2820" w:type="dxa"/>
            <w:tcBorders>
              <w:top w:val="single" w:sz="4" w:space="0" w:color="000000"/>
              <w:left w:val="single" w:sz="4" w:space="0" w:color="000000"/>
              <w:bottom w:val="single" w:sz="4" w:space="0" w:color="000000"/>
              <w:right w:val="single" w:sz="4" w:space="0" w:color="000000"/>
            </w:tcBorders>
          </w:tcPr>
          <w:p w14:paraId="7424F1B0" w14:textId="77777777" w:rsidR="00266E0B" w:rsidRPr="005A6C45" w:rsidRDefault="007E6202">
            <w:pPr>
              <w:spacing w:after="0" w:line="259" w:lineRule="auto"/>
              <w:ind w:left="0" w:firstLine="0"/>
              <w:rPr>
                <w:rFonts w:ascii="Franklin Gothic Book" w:hAnsi="Franklin Gothic Book"/>
              </w:rPr>
            </w:pPr>
            <w:r w:rsidRPr="005A6C45">
              <w:rPr>
                <w:rFonts w:ascii="Franklin Gothic Book" w:hAnsi="Franklin Gothic Book"/>
                <w:b/>
              </w:rPr>
              <w:t xml:space="preserve">Phone </w:t>
            </w:r>
          </w:p>
        </w:tc>
        <w:tc>
          <w:tcPr>
            <w:tcW w:w="4424" w:type="dxa"/>
            <w:tcBorders>
              <w:top w:val="single" w:sz="4" w:space="0" w:color="000000"/>
              <w:left w:val="single" w:sz="4" w:space="0" w:color="000000"/>
              <w:bottom w:val="single" w:sz="4" w:space="0" w:color="000000"/>
              <w:right w:val="single" w:sz="4" w:space="0" w:color="000000"/>
            </w:tcBorders>
          </w:tcPr>
          <w:p w14:paraId="4858DDEE" w14:textId="77777777" w:rsidR="00266E0B" w:rsidRPr="005A6C45" w:rsidRDefault="007E6202">
            <w:pPr>
              <w:spacing w:after="0" w:line="259" w:lineRule="auto"/>
              <w:ind w:left="0" w:firstLine="0"/>
              <w:rPr>
                <w:rFonts w:ascii="Franklin Gothic Book" w:hAnsi="Franklin Gothic Book"/>
              </w:rPr>
            </w:pPr>
            <w:r w:rsidRPr="005A6C45">
              <w:rPr>
                <w:rFonts w:ascii="Franklin Gothic Book" w:hAnsi="Franklin Gothic Book"/>
                <w:b/>
              </w:rPr>
              <w:t xml:space="preserve">Email </w:t>
            </w:r>
          </w:p>
        </w:tc>
      </w:tr>
      <w:tr w:rsidR="00266E0B" w:rsidRPr="005A6C45" w14:paraId="0F39C133" w14:textId="77777777" w:rsidTr="00FF338B">
        <w:trPr>
          <w:trHeight w:val="370"/>
        </w:trPr>
        <w:tc>
          <w:tcPr>
            <w:tcW w:w="3811" w:type="dxa"/>
            <w:tcBorders>
              <w:top w:val="single" w:sz="4" w:space="0" w:color="000000"/>
              <w:left w:val="single" w:sz="4" w:space="0" w:color="000000"/>
              <w:bottom w:val="single" w:sz="4" w:space="0" w:color="000000"/>
              <w:right w:val="single" w:sz="4" w:space="0" w:color="000000"/>
            </w:tcBorders>
          </w:tcPr>
          <w:p w14:paraId="7AC05A55" w14:textId="77777777" w:rsidR="00266E0B" w:rsidRPr="005A6C45" w:rsidRDefault="007E6202">
            <w:pPr>
              <w:spacing w:after="0" w:line="259" w:lineRule="auto"/>
              <w:ind w:left="54" w:firstLine="0"/>
              <w:rPr>
                <w:rFonts w:ascii="Franklin Gothic Book" w:hAnsi="Franklin Gothic Book"/>
              </w:rPr>
            </w:pPr>
            <w:r w:rsidRPr="005A6C45">
              <w:rPr>
                <w:rFonts w:ascii="Franklin Gothic Book" w:hAnsi="Franklin Gothic Book"/>
              </w:rPr>
              <w:t>1.</w:t>
            </w:r>
          </w:p>
        </w:tc>
        <w:tc>
          <w:tcPr>
            <w:tcW w:w="2820" w:type="dxa"/>
            <w:tcBorders>
              <w:top w:val="single" w:sz="4" w:space="0" w:color="000000"/>
              <w:left w:val="single" w:sz="4" w:space="0" w:color="000000"/>
              <w:bottom w:val="single" w:sz="4" w:space="0" w:color="000000"/>
              <w:right w:val="single" w:sz="4" w:space="0" w:color="000000"/>
            </w:tcBorders>
          </w:tcPr>
          <w:p w14:paraId="40566424" w14:textId="77777777" w:rsidR="00266E0B" w:rsidRPr="005A6C45" w:rsidRDefault="00266E0B">
            <w:pPr>
              <w:spacing w:after="160" w:line="259" w:lineRule="auto"/>
              <w:ind w:left="0" w:firstLine="0"/>
              <w:rPr>
                <w:rFonts w:ascii="Franklin Gothic Book" w:hAnsi="Franklin Gothic Book"/>
              </w:rPr>
            </w:pPr>
          </w:p>
        </w:tc>
        <w:tc>
          <w:tcPr>
            <w:tcW w:w="4424" w:type="dxa"/>
            <w:tcBorders>
              <w:top w:val="single" w:sz="4" w:space="0" w:color="000000"/>
              <w:left w:val="single" w:sz="4" w:space="0" w:color="000000"/>
              <w:bottom w:val="single" w:sz="4" w:space="0" w:color="000000"/>
              <w:right w:val="single" w:sz="4" w:space="0" w:color="000000"/>
            </w:tcBorders>
          </w:tcPr>
          <w:p w14:paraId="4D4C9D42" w14:textId="77777777" w:rsidR="00266E0B" w:rsidRPr="005A6C45" w:rsidRDefault="00266E0B">
            <w:pPr>
              <w:spacing w:after="160" w:line="259" w:lineRule="auto"/>
              <w:ind w:left="0" w:firstLine="0"/>
              <w:rPr>
                <w:rFonts w:ascii="Franklin Gothic Book" w:hAnsi="Franklin Gothic Book"/>
              </w:rPr>
            </w:pPr>
          </w:p>
        </w:tc>
      </w:tr>
      <w:tr w:rsidR="00266E0B" w:rsidRPr="005A6C45" w14:paraId="36FE9DA7" w14:textId="77777777" w:rsidTr="00FF338B">
        <w:trPr>
          <w:trHeight w:val="388"/>
        </w:trPr>
        <w:tc>
          <w:tcPr>
            <w:tcW w:w="3811" w:type="dxa"/>
            <w:tcBorders>
              <w:top w:val="single" w:sz="4" w:space="0" w:color="000000"/>
              <w:left w:val="single" w:sz="4" w:space="0" w:color="000000"/>
              <w:bottom w:val="single" w:sz="4" w:space="0" w:color="000000"/>
              <w:right w:val="single" w:sz="4" w:space="0" w:color="000000"/>
            </w:tcBorders>
          </w:tcPr>
          <w:p w14:paraId="35B57B4C" w14:textId="77777777" w:rsidR="00266E0B" w:rsidRPr="005A6C45" w:rsidRDefault="007E6202">
            <w:pPr>
              <w:spacing w:after="0" w:line="259" w:lineRule="auto"/>
              <w:ind w:left="54" w:firstLine="0"/>
              <w:rPr>
                <w:rFonts w:ascii="Franklin Gothic Book" w:hAnsi="Franklin Gothic Book"/>
              </w:rPr>
            </w:pPr>
            <w:r w:rsidRPr="005A6C45">
              <w:rPr>
                <w:rFonts w:ascii="Franklin Gothic Book" w:hAnsi="Franklin Gothic Book"/>
              </w:rPr>
              <w:t>2.</w:t>
            </w:r>
          </w:p>
        </w:tc>
        <w:tc>
          <w:tcPr>
            <w:tcW w:w="2820" w:type="dxa"/>
            <w:tcBorders>
              <w:top w:val="single" w:sz="4" w:space="0" w:color="000000"/>
              <w:left w:val="single" w:sz="4" w:space="0" w:color="000000"/>
              <w:bottom w:val="single" w:sz="4" w:space="0" w:color="000000"/>
              <w:right w:val="single" w:sz="4" w:space="0" w:color="000000"/>
            </w:tcBorders>
          </w:tcPr>
          <w:p w14:paraId="0E47EE2D" w14:textId="77777777" w:rsidR="00266E0B" w:rsidRPr="005A6C45" w:rsidRDefault="00266E0B">
            <w:pPr>
              <w:spacing w:after="160" w:line="259" w:lineRule="auto"/>
              <w:ind w:left="0" w:firstLine="0"/>
              <w:rPr>
                <w:rFonts w:ascii="Franklin Gothic Book" w:hAnsi="Franklin Gothic Book"/>
              </w:rPr>
            </w:pPr>
          </w:p>
        </w:tc>
        <w:tc>
          <w:tcPr>
            <w:tcW w:w="4424" w:type="dxa"/>
            <w:tcBorders>
              <w:top w:val="single" w:sz="4" w:space="0" w:color="000000"/>
              <w:left w:val="single" w:sz="4" w:space="0" w:color="000000"/>
              <w:bottom w:val="single" w:sz="4" w:space="0" w:color="000000"/>
              <w:right w:val="single" w:sz="4" w:space="0" w:color="000000"/>
            </w:tcBorders>
          </w:tcPr>
          <w:p w14:paraId="7888E679" w14:textId="77777777" w:rsidR="00266E0B" w:rsidRPr="005A6C45" w:rsidRDefault="00266E0B">
            <w:pPr>
              <w:spacing w:after="160" w:line="259" w:lineRule="auto"/>
              <w:ind w:left="0" w:firstLine="0"/>
              <w:rPr>
                <w:rFonts w:ascii="Franklin Gothic Book" w:hAnsi="Franklin Gothic Book"/>
              </w:rPr>
            </w:pPr>
          </w:p>
        </w:tc>
      </w:tr>
      <w:tr w:rsidR="00266E0B" w:rsidRPr="005A6C45" w14:paraId="0B92D308" w14:textId="77777777" w:rsidTr="00FF338B">
        <w:trPr>
          <w:trHeight w:val="430"/>
        </w:trPr>
        <w:tc>
          <w:tcPr>
            <w:tcW w:w="3811" w:type="dxa"/>
            <w:tcBorders>
              <w:top w:val="single" w:sz="4" w:space="0" w:color="000000"/>
              <w:left w:val="single" w:sz="4" w:space="0" w:color="000000"/>
              <w:bottom w:val="single" w:sz="4" w:space="0" w:color="000000"/>
              <w:right w:val="single" w:sz="4" w:space="0" w:color="000000"/>
            </w:tcBorders>
          </w:tcPr>
          <w:p w14:paraId="60F2E682" w14:textId="77777777" w:rsidR="00266E0B" w:rsidRPr="005A6C45" w:rsidRDefault="007E6202">
            <w:pPr>
              <w:spacing w:after="0" w:line="259" w:lineRule="auto"/>
              <w:ind w:left="54" w:firstLine="0"/>
              <w:rPr>
                <w:rFonts w:ascii="Franklin Gothic Book" w:hAnsi="Franklin Gothic Book"/>
              </w:rPr>
            </w:pPr>
            <w:r w:rsidRPr="005A6C45">
              <w:rPr>
                <w:rFonts w:ascii="Franklin Gothic Book" w:hAnsi="Franklin Gothic Book"/>
              </w:rPr>
              <w:t>3.</w:t>
            </w:r>
          </w:p>
        </w:tc>
        <w:tc>
          <w:tcPr>
            <w:tcW w:w="2820" w:type="dxa"/>
            <w:tcBorders>
              <w:top w:val="single" w:sz="4" w:space="0" w:color="000000"/>
              <w:left w:val="single" w:sz="4" w:space="0" w:color="000000"/>
              <w:bottom w:val="single" w:sz="4" w:space="0" w:color="000000"/>
              <w:right w:val="single" w:sz="4" w:space="0" w:color="000000"/>
            </w:tcBorders>
          </w:tcPr>
          <w:p w14:paraId="6181F712" w14:textId="77777777" w:rsidR="00266E0B" w:rsidRPr="005A6C45" w:rsidRDefault="00266E0B">
            <w:pPr>
              <w:spacing w:after="160" w:line="259" w:lineRule="auto"/>
              <w:ind w:left="0" w:firstLine="0"/>
              <w:rPr>
                <w:rFonts w:ascii="Franklin Gothic Book" w:hAnsi="Franklin Gothic Book"/>
              </w:rPr>
            </w:pPr>
          </w:p>
        </w:tc>
        <w:tc>
          <w:tcPr>
            <w:tcW w:w="4424" w:type="dxa"/>
            <w:tcBorders>
              <w:top w:val="single" w:sz="4" w:space="0" w:color="000000"/>
              <w:left w:val="single" w:sz="4" w:space="0" w:color="000000"/>
              <w:bottom w:val="single" w:sz="4" w:space="0" w:color="000000"/>
              <w:right w:val="single" w:sz="4" w:space="0" w:color="000000"/>
            </w:tcBorders>
          </w:tcPr>
          <w:p w14:paraId="51F05251" w14:textId="77777777" w:rsidR="00266E0B" w:rsidRPr="005A6C45" w:rsidRDefault="00266E0B">
            <w:pPr>
              <w:spacing w:after="160" w:line="259" w:lineRule="auto"/>
              <w:ind w:left="0" w:firstLine="0"/>
              <w:rPr>
                <w:rFonts w:ascii="Franklin Gothic Book" w:hAnsi="Franklin Gothic Book"/>
              </w:rPr>
            </w:pPr>
          </w:p>
        </w:tc>
      </w:tr>
    </w:tbl>
    <w:p w14:paraId="7C465F68" w14:textId="77777777" w:rsidR="00FA36D7" w:rsidRPr="005A6C45" w:rsidRDefault="00FA36D7" w:rsidP="00FA36D7">
      <w:pPr>
        <w:ind w:left="0" w:firstLine="0"/>
        <w:rPr>
          <w:rFonts w:ascii="Franklin Gothic Book" w:hAnsi="Franklin Gothic Book"/>
        </w:rPr>
      </w:pPr>
    </w:p>
    <w:p w14:paraId="40131589" w14:textId="56BAE25B" w:rsidR="00FA36D7" w:rsidRPr="005A6C45" w:rsidRDefault="007E6202" w:rsidP="00FA36D7">
      <w:pPr>
        <w:ind w:left="0" w:firstLine="0"/>
        <w:rPr>
          <w:rFonts w:ascii="Franklin Gothic Book" w:hAnsi="Franklin Gothic Book"/>
          <w:sz w:val="22"/>
          <w:szCs w:val="24"/>
        </w:rPr>
      </w:pPr>
      <w:r w:rsidRPr="005A6C45">
        <w:rPr>
          <w:rFonts w:ascii="Franklin Gothic Book" w:hAnsi="Franklin Gothic Book"/>
          <w:sz w:val="22"/>
          <w:szCs w:val="24"/>
        </w:rPr>
        <w:t>Anticipated number of food booths:</w:t>
      </w:r>
      <w:r w:rsidRPr="005A6C45">
        <w:rPr>
          <w:rFonts w:ascii="Franklin Gothic Book" w:eastAsia="Calibri" w:hAnsi="Franklin Gothic Book" w:cs="Calibri"/>
          <w:noProof/>
          <w:sz w:val="24"/>
          <w:szCs w:val="24"/>
        </w:rPr>
        <mc:AlternateContent>
          <mc:Choice Requires="wpg">
            <w:drawing>
              <wp:inline distT="0" distB="0" distL="0" distR="0" wp14:anchorId="5B34DDCD" wp14:editId="162DF0E5">
                <wp:extent cx="1843532" cy="9144"/>
                <wp:effectExtent l="0" t="0" r="0" b="0"/>
                <wp:docPr id="9046" name="Group 9046"/>
                <wp:cNvGraphicFramePr/>
                <a:graphic xmlns:a="http://schemas.openxmlformats.org/drawingml/2006/main">
                  <a:graphicData uri="http://schemas.microsoft.com/office/word/2010/wordprocessingGroup">
                    <wpg:wgp>
                      <wpg:cNvGrpSpPr/>
                      <wpg:grpSpPr>
                        <a:xfrm>
                          <a:off x="0" y="0"/>
                          <a:ext cx="1843532" cy="9144"/>
                          <a:chOff x="0" y="0"/>
                          <a:chExt cx="1843532" cy="9144"/>
                        </a:xfrm>
                      </wpg:grpSpPr>
                      <wps:wsp>
                        <wps:cNvPr id="12419" name="Shape 12419"/>
                        <wps:cNvSpPr/>
                        <wps:spPr>
                          <a:xfrm>
                            <a:off x="0" y="0"/>
                            <a:ext cx="1843532" cy="9144"/>
                          </a:xfrm>
                          <a:custGeom>
                            <a:avLst/>
                            <a:gdLst/>
                            <a:ahLst/>
                            <a:cxnLst/>
                            <a:rect l="0" t="0" r="0" b="0"/>
                            <a:pathLst>
                              <a:path w="1843532" h="9144">
                                <a:moveTo>
                                  <a:pt x="0" y="0"/>
                                </a:moveTo>
                                <a:lnTo>
                                  <a:pt x="1843532" y="0"/>
                                </a:lnTo>
                                <a:lnTo>
                                  <a:pt x="1843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6" style="width:145.16pt;height:0.720001pt;mso-position-horizontal-relative:char;mso-position-vertical-relative:line" coordsize="18435,91">
                <v:shape id="Shape 12420" style="position:absolute;width:18435;height:91;left:0;top:0;" coordsize="1843532,9144" path="m0,0l1843532,0l1843532,9144l0,9144l0,0">
                  <v:stroke weight="0pt" endcap="flat" joinstyle="miter" miterlimit="10" on="false" color="#000000" opacity="0"/>
                  <v:fill on="true" color="#000000"/>
                </v:shape>
              </v:group>
            </w:pict>
          </mc:Fallback>
        </mc:AlternateContent>
      </w:r>
    </w:p>
    <w:p w14:paraId="6A1B2619" w14:textId="77777777" w:rsidR="00266E0B" w:rsidRPr="005A6C45" w:rsidRDefault="007E6202">
      <w:pPr>
        <w:spacing w:after="111" w:line="259" w:lineRule="auto"/>
        <w:ind w:left="0" w:firstLine="0"/>
        <w:rPr>
          <w:rFonts w:ascii="Franklin Gothic Book" w:hAnsi="Franklin Gothic Book"/>
        </w:rPr>
      </w:pPr>
      <w:r w:rsidRPr="005A6C45">
        <w:rPr>
          <w:rFonts w:ascii="Franklin Gothic Book" w:hAnsi="Franklin Gothic Book"/>
          <w:b/>
          <w:sz w:val="22"/>
        </w:rPr>
        <w:t xml:space="preserve">Attach a list of anticipated booths with name of booth, operator names, phone number and email address. </w:t>
      </w:r>
    </w:p>
    <w:p w14:paraId="2E916FC4" w14:textId="1064586E" w:rsidR="00266E0B" w:rsidRDefault="007E6202">
      <w:pPr>
        <w:spacing w:after="15" w:line="242" w:lineRule="auto"/>
        <w:ind w:left="0" w:firstLine="0"/>
        <w:rPr>
          <w:rFonts w:ascii="Franklin Gothic Book" w:hAnsi="Franklin Gothic Book"/>
          <w:i/>
          <w:sz w:val="22"/>
        </w:rPr>
      </w:pPr>
      <w:r w:rsidRPr="005A6C45">
        <w:rPr>
          <w:rFonts w:ascii="Franklin Gothic Book" w:hAnsi="Franklin Gothic Book"/>
          <w:i/>
          <w:sz w:val="22"/>
        </w:rPr>
        <w:t xml:space="preserve">Disclosing all food vendors allows this department to ensure all vendors have the required permits prior to the event. Any vendor who fails to obtain necessary permits prior to the event will be immediately closed. Please help us to avoid this by sharing all prospective vendors and their contact information. </w:t>
      </w:r>
      <w:r w:rsidR="00EE0907">
        <w:rPr>
          <w:rFonts w:ascii="Franklin Gothic Book" w:hAnsi="Franklin Gothic Book"/>
          <w:i/>
          <w:sz w:val="22"/>
        </w:rPr>
        <w:t>It is your responsibility to ensure all vendors that are operating are permitted.</w:t>
      </w:r>
    </w:p>
    <w:p w14:paraId="05499DAC" w14:textId="77777777" w:rsidR="005A6C45" w:rsidRPr="005A6C45" w:rsidRDefault="005A6C45">
      <w:pPr>
        <w:spacing w:after="15" w:line="242" w:lineRule="auto"/>
        <w:ind w:left="0" w:firstLine="0"/>
        <w:rPr>
          <w:rFonts w:ascii="Franklin Gothic Book" w:hAnsi="Franklin Gothic Book"/>
        </w:rPr>
      </w:pPr>
    </w:p>
    <w:p w14:paraId="1C796E26" w14:textId="77777777" w:rsidR="00266E0B" w:rsidRPr="005A6C45" w:rsidRDefault="007E6202">
      <w:pPr>
        <w:spacing w:after="96" w:line="259" w:lineRule="auto"/>
        <w:ind w:left="0" w:firstLine="0"/>
        <w:rPr>
          <w:rFonts w:ascii="Franklin Gothic Book" w:hAnsi="Franklin Gothic Book"/>
        </w:rPr>
      </w:pPr>
      <w:r w:rsidRPr="005A6C45">
        <w:rPr>
          <w:rFonts w:ascii="Franklin Gothic Book" w:hAnsi="Franklin Gothic Book"/>
          <w:b/>
          <w:sz w:val="24"/>
          <w:u w:val="single" w:color="000000"/>
        </w:rPr>
        <w:t>Read all requirements below and initial each to confirm your understanding and compliance:</w:t>
      </w:r>
    </w:p>
    <w:p w14:paraId="79836744" w14:textId="7E4070C6" w:rsidR="00266E0B" w:rsidRPr="005A6C45" w:rsidRDefault="007E6202">
      <w:pPr>
        <w:numPr>
          <w:ilvl w:val="0"/>
          <w:numId w:val="2"/>
        </w:numPr>
        <w:ind w:right="31" w:hanging="360"/>
        <w:rPr>
          <w:rFonts w:ascii="Franklin Gothic Book" w:hAnsi="Franklin Gothic Book"/>
        </w:rPr>
      </w:pPr>
      <w:r w:rsidRPr="005A6C45">
        <w:rPr>
          <w:rFonts w:ascii="Franklin Gothic Book" w:hAnsi="Franklin Gothic Book"/>
        </w:rPr>
        <w:t>_______ I will provide toilet facilities with adjacent handwashing facilities</w:t>
      </w:r>
      <w:r w:rsidR="00404C82">
        <w:rPr>
          <w:rFonts w:ascii="Franklin Gothic Book" w:hAnsi="Franklin Gothic Book"/>
        </w:rPr>
        <w:t xml:space="preserve"> (with running </w:t>
      </w:r>
      <w:r w:rsidR="002F4698">
        <w:rPr>
          <w:rFonts w:ascii="Franklin Gothic Book" w:hAnsi="Franklin Gothic Book"/>
        </w:rPr>
        <w:t xml:space="preserve">warm </w:t>
      </w:r>
      <w:r w:rsidR="00404C82">
        <w:rPr>
          <w:rFonts w:ascii="Franklin Gothic Book" w:hAnsi="Franklin Gothic Book"/>
        </w:rPr>
        <w:t>potable water)</w:t>
      </w:r>
      <w:r w:rsidRPr="005A6C45">
        <w:rPr>
          <w:rFonts w:ascii="Franklin Gothic Book" w:hAnsi="Franklin Gothic Book"/>
        </w:rPr>
        <w:t xml:space="preserve"> </w:t>
      </w:r>
      <w:r w:rsidR="00404C82">
        <w:rPr>
          <w:rFonts w:ascii="Franklin Gothic Book" w:hAnsi="Franklin Gothic Book"/>
        </w:rPr>
        <w:t xml:space="preserve">accessible during entire operation </w:t>
      </w:r>
      <w:r w:rsidRPr="005A6C45">
        <w:rPr>
          <w:rFonts w:ascii="Franklin Gothic Book" w:hAnsi="Franklin Gothic Book"/>
        </w:rPr>
        <w:t>for all vendors and attendees at this event.</w:t>
      </w:r>
    </w:p>
    <w:p w14:paraId="411D9623" w14:textId="77777777" w:rsidR="00266E0B" w:rsidRDefault="007E6202">
      <w:pPr>
        <w:numPr>
          <w:ilvl w:val="0"/>
          <w:numId w:val="2"/>
        </w:numPr>
        <w:ind w:right="31" w:hanging="360"/>
        <w:rPr>
          <w:rFonts w:ascii="Franklin Gothic Book" w:hAnsi="Franklin Gothic Book"/>
        </w:rPr>
      </w:pPr>
      <w:bookmarkStart w:id="0" w:name="_Hlk213912630"/>
      <w:r w:rsidRPr="005A6C45">
        <w:rPr>
          <w:rFonts w:ascii="Franklin Gothic Book" w:hAnsi="Franklin Gothic Book"/>
        </w:rPr>
        <w:t>_______ I will provide a source of potable water onsite that may be used by food vendors or attendees as needed.</w:t>
      </w:r>
    </w:p>
    <w:p w14:paraId="0EF59D9F" w14:textId="3CA75B7D" w:rsidR="002F4698" w:rsidRPr="005A6C45" w:rsidRDefault="002F4698" w:rsidP="002F4698">
      <w:pPr>
        <w:numPr>
          <w:ilvl w:val="1"/>
          <w:numId w:val="2"/>
        </w:numPr>
        <w:ind w:right="31" w:hanging="360"/>
        <w:rPr>
          <w:rFonts w:ascii="Franklin Gothic Book" w:hAnsi="Franklin Gothic Book"/>
        </w:rPr>
      </w:pPr>
      <w:r>
        <w:rPr>
          <w:rFonts w:ascii="Franklin Gothic Book" w:hAnsi="Franklin Gothic Book"/>
        </w:rPr>
        <w:t xml:space="preserve">________I am not providing </w:t>
      </w:r>
      <w:r w:rsidR="00794F04">
        <w:rPr>
          <w:rFonts w:ascii="Franklin Gothic Book" w:hAnsi="Franklin Gothic Book"/>
        </w:rPr>
        <w:t>this,</w:t>
      </w:r>
      <w:r>
        <w:rPr>
          <w:rFonts w:ascii="Franklin Gothic Book" w:hAnsi="Franklin Gothic Book"/>
        </w:rPr>
        <w:t xml:space="preserve"> and I understand that any vendor who is found without proper water available will have to cease operating </w:t>
      </w:r>
    </w:p>
    <w:bookmarkEnd w:id="0"/>
    <w:p w14:paraId="27158F10" w14:textId="77777777" w:rsidR="00266E0B" w:rsidRPr="005A6C45" w:rsidRDefault="007E6202">
      <w:pPr>
        <w:numPr>
          <w:ilvl w:val="0"/>
          <w:numId w:val="2"/>
        </w:numPr>
        <w:ind w:right="31" w:hanging="360"/>
        <w:rPr>
          <w:rFonts w:ascii="Franklin Gothic Book" w:hAnsi="Franklin Gothic Book"/>
        </w:rPr>
      </w:pPr>
      <w:r w:rsidRPr="005A6C45">
        <w:rPr>
          <w:rFonts w:ascii="Franklin Gothic Book" w:hAnsi="Franklin Gothic Book"/>
        </w:rPr>
        <w:t>_______ I will provide a garbage removal service for attendees and ensure that all vendors have plans for removal of their waste once the event is over.</w:t>
      </w:r>
    </w:p>
    <w:p w14:paraId="011E2432" w14:textId="77777777" w:rsidR="00266E0B" w:rsidRPr="005A6C45" w:rsidRDefault="007E6202">
      <w:pPr>
        <w:numPr>
          <w:ilvl w:val="0"/>
          <w:numId w:val="2"/>
        </w:numPr>
        <w:ind w:right="31" w:hanging="360"/>
        <w:rPr>
          <w:rFonts w:ascii="Franklin Gothic Book" w:hAnsi="Franklin Gothic Book"/>
        </w:rPr>
      </w:pPr>
      <w:r w:rsidRPr="005A6C45">
        <w:rPr>
          <w:rFonts w:ascii="Franklin Gothic Book" w:hAnsi="Franklin Gothic Book"/>
        </w:rPr>
        <w:t>_______ I have a plan for disposing of wastewater onsite for vendors and guest handwashing sinks if my event location does not have permanent plumbing.</w:t>
      </w:r>
    </w:p>
    <w:p w14:paraId="7C5F3B4C" w14:textId="77777777" w:rsidR="00266E0B" w:rsidRPr="005A6C45" w:rsidRDefault="007E6202">
      <w:pPr>
        <w:numPr>
          <w:ilvl w:val="1"/>
          <w:numId w:val="2"/>
        </w:numPr>
        <w:ind w:right="31" w:hanging="360"/>
        <w:rPr>
          <w:rFonts w:ascii="Franklin Gothic Book" w:hAnsi="Franklin Gothic Book"/>
        </w:rPr>
      </w:pPr>
      <w:r w:rsidRPr="005A6C45">
        <w:rPr>
          <w:rFonts w:ascii="Franklin Gothic Book" w:hAnsi="Franklin Gothic Book"/>
        </w:rPr>
        <w:t xml:space="preserve">_______ My event is plumbed and on a septic system. I have been approved to utilize my OSS for this public event. </w:t>
      </w:r>
      <w:r w:rsidRPr="005A6C45">
        <w:rPr>
          <w:rFonts w:ascii="Franklin Gothic Book" w:hAnsi="Franklin Gothic Book"/>
          <w:i/>
        </w:rPr>
        <w:t>Note: we will forward this form to our Land Use section to confirm prior to issuing permits for this event.</w:t>
      </w:r>
    </w:p>
    <w:p w14:paraId="6C72C819" w14:textId="77777777" w:rsidR="00266E0B" w:rsidRPr="005A6C45" w:rsidRDefault="007E6202">
      <w:pPr>
        <w:numPr>
          <w:ilvl w:val="0"/>
          <w:numId w:val="2"/>
        </w:numPr>
        <w:ind w:right="31" w:hanging="360"/>
        <w:rPr>
          <w:rFonts w:ascii="Franklin Gothic Book" w:hAnsi="Franklin Gothic Book"/>
        </w:rPr>
      </w:pPr>
      <w:r w:rsidRPr="005A6C45">
        <w:rPr>
          <w:rFonts w:ascii="Franklin Gothic Book" w:hAnsi="Franklin Gothic Book"/>
        </w:rPr>
        <w:t>_______ I will provide a 3-compartment sink or mechanical dishwasher large enough to fit all food vendor equipment for washing, rinsing, and sanitizing of all food dishes and utensils throughout the event.</w:t>
      </w:r>
    </w:p>
    <w:p w14:paraId="0A734545" w14:textId="7432808F" w:rsidR="00266E0B" w:rsidRPr="00CD01A9" w:rsidRDefault="007E6202">
      <w:pPr>
        <w:numPr>
          <w:ilvl w:val="1"/>
          <w:numId w:val="2"/>
        </w:numPr>
        <w:ind w:right="31" w:hanging="360"/>
        <w:rPr>
          <w:rFonts w:ascii="Franklin Gothic Book" w:hAnsi="Franklin Gothic Book"/>
        </w:rPr>
      </w:pPr>
      <w:r w:rsidRPr="005A6C45">
        <w:rPr>
          <w:rFonts w:ascii="Franklin Gothic Book" w:hAnsi="Franklin Gothic Book"/>
        </w:rPr>
        <w:lastRenderedPageBreak/>
        <w:t>_______ I am not providing this and have confirmed that all food vendors have a nearby commissary at which to wash dishes before and after each operating day</w:t>
      </w:r>
      <w:r w:rsidR="001D5A40" w:rsidRPr="005A6C45">
        <w:rPr>
          <w:rFonts w:ascii="Franklin Gothic Book" w:hAnsi="Franklin Gothic Book"/>
        </w:rPr>
        <w:t xml:space="preserve"> or will have a 3 basin method to wash/rinse/sanitize onsite each day</w:t>
      </w:r>
      <w:r w:rsidRPr="005A6C45">
        <w:rPr>
          <w:rFonts w:ascii="Franklin Gothic Book" w:hAnsi="Franklin Gothic Book"/>
        </w:rPr>
        <w:t xml:space="preserve">. </w:t>
      </w:r>
      <w:r w:rsidRPr="005A6C45">
        <w:rPr>
          <w:rFonts w:ascii="Franklin Gothic Book" w:hAnsi="Franklin Gothic Book"/>
          <w:i/>
        </w:rPr>
        <w:t>Note: vendors without nearby commissaries will not be issued permits to operate at your event.</w:t>
      </w:r>
    </w:p>
    <w:p w14:paraId="37918C83" w14:textId="7B116A30" w:rsidR="00CD01A9" w:rsidRPr="00FF6C99" w:rsidRDefault="00CD01A9" w:rsidP="00CD01A9">
      <w:pPr>
        <w:numPr>
          <w:ilvl w:val="0"/>
          <w:numId w:val="2"/>
        </w:numPr>
        <w:ind w:right="31" w:hanging="360"/>
        <w:rPr>
          <w:rFonts w:ascii="Franklin Gothic Book" w:hAnsi="Franklin Gothic Book"/>
        </w:rPr>
      </w:pPr>
      <w:r>
        <w:rPr>
          <w:rFonts w:ascii="Franklin Gothic Book" w:hAnsi="Franklin Gothic Book"/>
          <w:iCs/>
        </w:rPr>
        <w:t xml:space="preserve">________I will provide a food prep sink with potable running water drained into </w:t>
      </w:r>
      <w:r w:rsidR="00FF6C99">
        <w:rPr>
          <w:rFonts w:ascii="Franklin Gothic Book" w:hAnsi="Franklin Gothic Book"/>
          <w:iCs/>
        </w:rPr>
        <w:t xml:space="preserve">an approved wastewater system </w:t>
      </w:r>
      <w:r>
        <w:rPr>
          <w:rFonts w:ascii="Franklin Gothic Book" w:hAnsi="Franklin Gothic Book"/>
          <w:iCs/>
        </w:rPr>
        <w:t xml:space="preserve">for washing fruits/vegetables </w:t>
      </w:r>
      <w:r w:rsidR="00FF6C99">
        <w:rPr>
          <w:rFonts w:ascii="Franklin Gothic Book" w:hAnsi="Franklin Gothic Book"/>
          <w:iCs/>
        </w:rPr>
        <w:t xml:space="preserve">that </w:t>
      </w:r>
      <w:r>
        <w:rPr>
          <w:rFonts w:ascii="Franklin Gothic Book" w:hAnsi="Franklin Gothic Book"/>
          <w:iCs/>
        </w:rPr>
        <w:t>needs to be washed onsite.</w:t>
      </w:r>
    </w:p>
    <w:p w14:paraId="507AED2D" w14:textId="0150A933" w:rsidR="005A6C45" w:rsidRPr="00794F04" w:rsidRDefault="00FF6C99" w:rsidP="00794F04">
      <w:pPr>
        <w:numPr>
          <w:ilvl w:val="1"/>
          <w:numId w:val="2"/>
        </w:numPr>
        <w:ind w:right="31" w:hanging="360"/>
        <w:rPr>
          <w:rFonts w:ascii="Franklin Gothic Book" w:hAnsi="Franklin Gothic Book"/>
        </w:rPr>
      </w:pPr>
      <w:r>
        <w:rPr>
          <w:rFonts w:ascii="Franklin Gothic Book" w:hAnsi="Franklin Gothic Book"/>
          <w:iCs/>
        </w:rPr>
        <w:t>_______I am not providing this and have confirmed that any vendor that needs to wash fruits/vegetables will have a nearby commissary kitchen at which all fruits/vegetables will be washed.</w:t>
      </w:r>
    </w:p>
    <w:p w14:paraId="033527FC" w14:textId="77777777" w:rsidR="00266E0B" w:rsidRPr="005A6C45" w:rsidRDefault="007E6202">
      <w:pPr>
        <w:numPr>
          <w:ilvl w:val="0"/>
          <w:numId w:val="2"/>
        </w:numPr>
        <w:ind w:right="31" w:hanging="360"/>
        <w:rPr>
          <w:rFonts w:ascii="Franklin Gothic Book" w:hAnsi="Franklin Gothic Book"/>
        </w:rPr>
      </w:pPr>
      <w:r w:rsidRPr="005A6C45">
        <w:rPr>
          <w:rFonts w:ascii="Franklin Gothic Book" w:hAnsi="Franklin Gothic Book"/>
        </w:rPr>
        <w:t>_______ I will provide access to extra mechanical refrigeration or ice at this event in case of equipment failure at food booths requiring cold holding for the safety of their foods.</w:t>
      </w:r>
    </w:p>
    <w:p w14:paraId="294B9FB4" w14:textId="77777777" w:rsidR="00266E0B" w:rsidRPr="005A6C45" w:rsidRDefault="007E6202">
      <w:pPr>
        <w:numPr>
          <w:ilvl w:val="1"/>
          <w:numId w:val="2"/>
        </w:numPr>
        <w:ind w:right="31" w:hanging="360"/>
        <w:rPr>
          <w:rFonts w:ascii="Franklin Gothic Book" w:hAnsi="Franklin Gothic Book"/>
        </w:rPr>
      </w:pPr>
      <w:r w:rsidRPr="005A6C45">
        <w:rPr>
          <w:rFonts w:ascii="Franklin Gothic Book" w:hAnsi="Franklin Gothic Book"/>
          <w:i/>
        </w:rPr>
        <w:t>_______</w:t>
      </w:r>
      <w:r w:rsidRPr="005A6C45">
        <w:rPr>
          <w:rFonts w:ascii="Franklin Gothic Book" w:hAnsi="Franklin Gothic Book"/>
        </w:rPr>
        <w:t xml:space="preserve"> I will not be providing this, and I understand that any vendor who is found without proper cold holding equipment for TCS foods will have to cease operating until a correction can be made.</w:t>
      </w:r>
    </w:p>
    <w:p w14:paraId="553A75DD" w14:textId="2779798A" w:rsidR="00266E0B" w:rsidRPr="005A6C45" w:rsidRDefault="007E6202">
      <w:pPr>
        <w:numPr>
          <w:ilvl w:val="0"/>
          <w:numId w:val="2"/>
        </w:numPr>
        <w:ind w:right="31" w:hanging="360"/>
        <w:rPr>
          <w:rFonts w:ascii="Franklin Gothic Book" w:hAnsi="Franklin Gothic Book"/>
        </w:rPr>
      </w:pPr>
      <w:r w:rsidRPr="005A6C45">
        <w:rPr>
          <w:rFonts w:ascii="Franklin Gothic Book" w:hAnsi="Franklin Gothic Book"/>
        </w:rPr>
        <w:t>_______ I will provide overnight storage of all food booth equipment which includes adequate shore power for all vendor mechanical refrigeration and security to ensure power is maintained and no food tampering or contamination occurs.</w:t>
      </w:r>
    </w:p>
    <w:p w14:paraId="3EC875FA" w14:textId="77777777" w:rsidR="00266E0B" w:rsidRPr="005A6C45" w:rsidRDefault="007E6202">
      <w:pPr>
        <w:numPr>
          <w:ilvl w:val="1"/>
          <w:numId w:val="2"/>
        </w:numPr>
        <w:ind w:right="31" w:hanging="360"/>
        <w:rPr>
          <w:rFonts w:ascii="Franklin Gothic Book" w:hAnsi="Franklin Gothic Book"/>
        </w:rPr>
      </w:pPr>
      <w:r w:rsidRPr="005A6C45">
        <w:rPr>
          <w:rFonts w:ascii="Franklin Gothic Book" w:hAnsi="Franklin Gothic Book"/>
        </w:rPr>
        <w:t xml:space="preserve">_______ I am not providing this and have confirmed that all food vendors have a nearby commissary to return to at the end of each operating day. </w:t>
      </w:r>
      <w:r w:rsidRPr="005A6C45">
        <w:rPr>
          <w:rFonts w:ascii="Franklin Gothic Book" w:hAnsi="Franklin Gothic Book"/>
          <w:i/>
        </w:rPr>
        <w:t>Note: vendors without nearby commissaries will not be issued permits to operate at your event on a multi-day basis.</w:t>
      </w:r>
    </w:p>
    <w:p w14:paraId="2B62D7BB" w14:textId="77777777" w:rsidR="00266E0B" w:rsidRPr="005A6C45" w:rsidRDefault="007E6202">
      <w:pPr>
        <w:numPr>
          <w:ilvl w:val="0"/>
          <w:numId w:val="2"/>
        </w:numPr>
        <w:ind w:right="31" w:hanging="360"/>
        <w:rPr>
          <w:rFonts w:ascii="Franklin Gothic Book" w:hAnsi="Franklin Gothic Book"/>
        </w:rPr>
      </w:pPr>
      <w:r w:rsidRPr="005A6C45">
        <w:rPr>
          <w:rFonts w:ascii="Franklin Gothic Book" w:hAnsi="Franklin Gothic Book"/>
        </w:rPr>
        <w:t xml:space="preserve">_______ I will submit a map with the layout of food booths, restrooms and other facilities, parking for Health Department vehicles, and any animal exhibits or petting farms to this department </w:t>
      </w:r>
      <w:r w:rsidRPr="005A6C45">
        <w:rPr>
          <w:rFonts w:ascii="Franklin Gothic Book" w:hAnsi="Franklin Gothic Book"/>
          <w:b/>
        </w:rPr>
        <w:t>at least 7 days prior</w:t>
      </w:r>
      <w:r w:rsidRPr="005A6C45">
        <w:rPr>
          <w:rFonts w:ascii="Franklin Gothic Book" w:hAnsi="Franklin Gothic Book"/>
        </w:rPr>
        <w:t xml:space="preserve"> to the event.</w:t>
      </w:r>
    </w:p>
    <w:p w14:paraId="09FAE798" w14:textId="77777777" w:rsidR="00266E0B" w:rsidRPr="005A6C45" w:rsidRDefault="007E6202">
      <w:pPr>
        <w:numPr>
          <w:ilvl w:val="1"/>
          <w:numId w:val="2"/>
        </w:numPr>
        <w:spacing w:after="151" w:line="245" w:lineRule="auto"/>
        <w:ind w:right="31" w:hanging="360"/>
        <w:rPr>
          <w:rFonts w:ascii="Franklin Gothic Book" w:hAnsi="Franklin Gothic Book"/>
        </w:rPr>
      </w:pPr>
      <w:r w:rsidRPr="005A6C45">
        <w:rPr>
          <w:rFonts w:ascii="Franklin Gothic Book" w:hAnsi="Franklin Gothic Book"/>
        </w:rPr>
        <w:t>_______ I will have animal exhibits onsite and will provide accessible handwashing facilities prominently displayed at the exit of all animal areas. These animal exhibits will be located a reasonable distance from food vendors.</w:t>
      </w:r>
    </w:p>
    <w:p w14:paraId="799370B5" w14:textId="77777777" w:rsidR="00266E0B" w:rsidRPr="005A6C45" w:rsidRDefault="007E6202">
      <w:pPr>
        <w:numPr>
          <w:ilvl w:val="0"/>
          <w:numId w:val="2"/>
        </w:numPr>
        <w:spacing w:after="492"/>
        <w:ind w:right="31" w:hanging="360"/>
        <w:rPr>
          <w:rFonts w:ascii="Franklin Gothic Book" w:hAnsi="Franklin Gothic Book"/>
        </w:rPr>
      </w:pPr>
      <w:r w:rsidRPr="005A6C45">
        <w:rPr>
          <w:rFonts w:ascii="Franklin Gothic Book" w:hAnsi="Franklin Gothic Book"/>
        </w:rPr>
        <w:t>_______ I will ensure an onsite coordinator is available to meet with an inspector and provide access to all onsite facilities during this event and will work with them to correct any imminent health hazards or remove unpermitted vendors from this event. The name and cell phone number of our onsite coordinator (if different from above) is:</w:t>
      </w:r>
    </w:p>
    <w:p w14:paraId="2857BC54" w14:textId="77777777" w:rsidR="00266E0B" w:rsidRPr="005A6C45" w:rsidRDefault="007E6202">
      <w:pPr>
        <w:spacing w:after="521"/>
        <w:ind w:left="479" w:right="31" w:firstLine="0"/>
        <w:rPr>
          <w:rFonts w:ascii="Franklin Gothic Book" w:hAnsi="Franklin Gothic Book"/>
        </w:rPr>
      </w:pPr>
      <w:r w:rsidRPr="005A6C45">
        <w:rPr>
          <w:rFonts w:ascii="Franklin Gothic Book" w:hAnsi="Franklin Gothic Book"/>
        </w:rPr>
        <w:t xml:space="preserve">Name: ________________________________________ Cell </w:t>
      </w:r>
      <w:proofErr w:type="gramStart"/>
      <w:r w:rsidRPr="005A6C45">
        <w:rPr>
          <w:rFonts w:ascii="Franklin Gothic Book" w:hAnsi="Franklin Gothic Book"/>
        </w:rPr>
        <w:t>Phone:_</w:t>
      </w:r>
      <w:proofErr w:type="gramEnd"/>
      <w:r w:rsidRPr="005A6C45">
        <w:rPr>
          <w:rFonts w:ascii="Franklin Gothic Book" w:hAnsi="Franklin Gothic Book"/>
        </w:rPr>
        <w:t xml:space="preserve">_________________________________ </w:t>
      </w:r>
    </w:p>
    <w:p w14:paraId="6C0C35C0" w14:textId="2FF719BA" w:rsidR="00266E0B" w:rsidRPr="005A6C45" w:rsidRDefault="007E6202">
      <w:pPr>
        <w:spacing w:after="9565" w:line="240" w:lineRule="auto"/>
        <w:ind w:left="-5" w:right="392" w:hanging="10"/>
        <w:rPr>
          <w:rFonts w:ascii="Franklin Gothic Book" w:hAnsi="Franklin Gothic Book"/>
        </w:rPr>
      </w:pPr>
      <w:r w:rsidRPr="005A6C45">
        <w:rPr>
          <w:rFonts w:ascii="Franklin Gothic Book" w:hAnsi="Franklin Gothic Book"/>
          <w:b/>
          <w:i/>
        </w:rPr>
        <w:t xml:space="preserve">For more information on temporary food booth permit categories and cost, please see our </w:t>
      </w:r>
      <w:r w:rsidR="00D679C7">
        <w:rPr>
          <w:rFonts w:ascii="Franklin Gothic Book" w:hAnsi="Franklin Gothic Book"/>
          <w:b/>
          <w:i/>
        </w:rPr>
        <w:t>Temporary Food Establishment Permit Application.</w:t>
      </w:r>
    </w:p>
    <w:p w14:paraId="7B166B7F" w14:textId="77777777" w:rsidR="00266E0B" w:rsidRPr="005A6C45" w:rsidRDefault="00266E0B">
      <w:pPr>
        <w:rPr>
          <w:rFonts w:ascii="Franklin Gothic Book" w:hAnsi="Franklin Gothic Book"/>
        </w:rPr>
        <w:sectPr w:rsidR="00266E0B" w:rsidRPr="005A6C45" w:rsidSect="00FF338B">
          <w:headerReference w:type="default" r:id="rId9"/>
          <w:footerReference w:type="default" r:id="rId10"/>
          <w:pgSz w:w="12240" w:h="15840"/>
          <w:pgMar w:top="720" w:right="720" w:bottom="720" w:left="720" w:header="1440" w:footer="720" w:gutter="0"/>
          <w:cols w:space="720"/>
          <w:docGrid w:linePitch="272"/>
        </w:sectPr>
      </w:pPr>
    </w:p>
    <w:tbl>
      <w:tblPr>
        <w:tblStyle w:val="TableGrid"/>
        <w:tblW w:w="14523" w:type="dxa"/>
        <w:tblInd w:w="-758" w:type="dxa"/>
        <w:tblCellMar>
          <w:top w:w="12" w:type="dxa"/>
          <w:left w:w="5" w:type="dxa"/>
          <w:right w:w="115" w:type="dxa"/>
        </w:tblCellMar>
        <w:tblLook w:val="04A0" w:firstRow="1" w:lastRow="0" w:firstColumn="1" w:lastColumn="0" w:noHBand="0" w:noVBand="1"/>
      </w:tblPr>
      <w:tblGrid>
        <w:gridCol w:w="485"/>
        <w:gridCol w:w="2968"/>
        <w:gridCol w:w="2880"/>
        <w:gridCol w:w="2070"/>
        <w:gridCol w:w="2790"/>
        <w:gridCol w:w="2383"/>
        <w:gridCol w:w="947"/>
      </w:tblGrid>
      <w:tr w:rsidR="00EE0907" w:rsidRPr="005A6C45" w14:paraId="3E859AC5" w14:textId="04E35EC8" w:rsidTr="00EE0907">
        <w:trPr>
          <w:trHeight w:val="260"/>
        </w:trPr>
        <w:tc>
          <w:tcPr>
            <w:tcW w:w="13576" w:type="dxa"/>
            <w:gridSpan w:val="6"/>
            <w:tcBorders>
              <w:top w:val="single" w:sz="4" w:space="0" w:color="000000"/>
              <w:left w:val="single" w:sz="4" w:space="0" w:color="000000"/>
              <w:bottom w:val="single" w:sz="4" w:space="0" w:color="000000"/>
              <w:right w:val="single" w:sz="4" w:space="0" w:color="000000"/>
            </w:tcBorders>
            <w:shd w:val="clear" w:color="auto" w:fill="D9D9D9"/>
          </w:tcPr>
          <w:p w14:paraId="2626EE02" w14:textId="77777777" w:rsidR="00EE0907" w:rsidRPr="005A6C45" w:rsidRDefault="00EE0907">
            <w:pPr>
              <w:spacing w:after="0" w:line="259" w:lineRule="auto"/>
              <w:ind w:left="0" w:right="350" w:firstLine="0"/>
              <w:jc w:val="center"/>
              <w:rPr>
                <w:rFonts w:ascii="Franklin Gothic Book" w:hAnsi="Franklin Gothic Book"/>
              </w:rPr>
            </w:pPr>
            <w:r w:rsidRPr="005A6C45">
              <w:rPr>
                <w:rFonts w:ascii="Franklin Gothic Book" w:hAnsi="Franklin Gothic Book"/>
                <w:b/>
                <w:sz w:val="22"/>
              </w:rPr>
              <w:lastRenderedPageBreak/>
              <w:t xml:space="preserve">List of Food Vendors: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B7C565" w14:textId="77777777" w:rsidR="00EE0907" w:rsidRPr="00EE0907" w:rsidRDefault="00EE0907">
            <w:pPr>
              <w:spacing w:after="0" w:line="259" w:lineRule="auto"/>
              <w:ind w:left="0" w:right="350" w:firstLine="0"/>
              <w:jc w:val="center"/>
              <w:rPr>
                <w:rFonts w:ascii="Franklin Gothic Book" w:hAnsi="Franklin Gothic Book"/>
                <w:b/>
                <w:sz w:val="22"/>
              </w:rPr>
            </w:pPr>
          </w:p>
        </w:tc>
      </w:tr>
      <w:tr w:rsidR="00EE0907" w:rsidRPr="005A6C45" w14:paraId="1C84F80A" w14:textId="221C8A03" w:rsidTr="00EE0907">
        <w:trPr>
          <w:trHeight w:val="263"/>
        </w:trPr>
        <w:tc>
          <w:tcPr>
            <w:tcW w:w="485" w:type="dxa"/>
            <w:tcBorders>
              <w:top w:val="single" w:sz="4" w:space="0" w:color="000000"/>
              <w:left w:val="single" w:sz="4" w:space="0" w:color="000000"/>
              <w:bottom w:val="single" w:sz="4" w:space="0" w:color="000000"/>
              <w:right w:val="single" w:sz="4" w:space="0" w:color="000000"/>
            </w:tcBorders>
          </w:tcPr>
          <w:p w14:paraId="268F3B74" w14:textId="77777777" w:rsidR="00EE0907" w:rsidRPr="005A6C45" w:rsidRDefault="00EE0907">
            <w:pPr>
              <w:spacing w:after="0" w:line="259" w:lineRule="auto"/>
              <w:ind w:left="154" w:firstLine="0"/>
              <w:jc w:val="center"/>
              <w:rPr>
                <w:rFonts w:ascii="Franklin Gothic Book" w:hAnsi="Franklin Gothic Book"/>
              </w:rPr>
            </w:pPr>
            <w:r w:rsidRPr="005A6C45">
              <w:rPr>
                <w:rFonts w:ascii="Franklin Gothic Book" w:eastAsia="Times New Roman" w:hAnsi="Franklin Gothic Book" w:cs="Times New Roman"/>
                <w:b/>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5FE89A58" w14:textId="66E53286" w:rsidR="00EE0907" w:rsidRPr="005A6C45" w:rsidRDefault="00EE0907" w:rsidP="009616A8">
            <w:pPr>
              <w:spacing w:after="0" w:line="259" w:lineRule="auto"/>
              <w:ind w:left="0" w:firstLine="0"/>
              <w:jc w:val="center"/>
              <w:rPr>
                <w:rFonts w:ascii="Franklin Gothic Book" w:hAnsi="Franklin Gothic Book"/>
              </w:rPr>
            </w:pPr>
            <w:r w:rsidRPr="005A6C45">
              <w:rPr>
                <w:rFonts w:ascii="Franklin Gothic Book" w:hAnsi="Franklin Gothic Book"/>
                <w:b/>
                <w:sz w:val="18"/>
              </w:rPr>
              <w:t>Vendor Name</w:t>
            </w:r>
          </w:p>
        </w:tc>
        <w:tc>
          <w:tcPr>
            <w:tcW w:w="2880" w:type="dxa"/>
            <w:tcBorders>
              <w:top w:val="single" w:sz="4" w:space="0" w:color="000000"/>
              <w:left w:val="single" w:sz="4" w:space="0" w:color="000000"/>
              <w:bottom w:val="single" w:sz="4" w:space="0" w:color="000000"/>
              <w:right w:val="single" w:sz="4" w:space="0" w:color="000000"/>
            </w:tcBorders>
          </w:tcPr>
          <w:p w14:paraId="79760D90" w14:textId="15DC8158" w:rsidR="00EE0907" w:rsidRPr="005A6C45" w:rsidRDefault="00EE0907">
            <w:pPr>
              <w:spacing w:after="0" w:line="259" w:lineRule="auto"/>
              <w:ind w:left="110" w:firstLine="0"/>
              <w:jc w:val="center"/>
              <w:rPr>
                <w:rFonts w:ascii="Franklin Gothic Book" w:hAnsi="Franklin Gothic Book"/>
              </w:rPr>
            </w:pPr>
            <w:r w:rsidRPr="005A6C45">
              <w:rPr>
                <w:rFonts w:ascii="Franklin Gothic Book" w:hAnsi="Franklin Gothic Book"/>
                <w:b/>
                <w:sz w:val="18"/>
              </w:rPr>
              <w:t>Contact Name</w:t>
            </w:r>
          </w:p>
        </w:tc>
        <w:tc>
          <w:tcPr>
            <w:tcW w:w="2070" w:type="dxa"/>
            <w:tcBorders>
              <w:top w:val="single" w:sz="4" w:space="0" w:color="000000"/>
              <w:left w:val="single" w:sz="4" w:space="0" w:color="000000"/>
              <w:bottom w:val="single" w:sz="4" w:space="0" w:color="000000"/>
              <w:right w:val="single" w:sz="4" w:space="0" w:color="000000"/>
            </w:tcBorders>
          </w:tcPr>
          <w:p w14:paraId="40F34739" w14:textId="77841DCA" w:rsidR="00EE0907" w:rsidRPr="005A6C45" w:rsidRDefault="00EE0907">
            <w:pPr>
              <w:spacing w:after="0" w:line="259" w:lineRule="auto"/>
              <w:ind w:left="110" w:firstLine="0"/>
              <w:jc w:val="center"/>
              <w:rPr>
                <w:rFonts w:ascii="Franklin Gothic Book" w:hAnsi="Franklin Gothic Book"/>
              </w:rPr>
            </w:pPr>
            <w:r w:rsidRPr="005A6C45">
              <w:rPr>
                <w:rFonts w:ascii="Franklin Gothic Book" w:hAnsi="Franklin Gothic Book"/>
                <w:b/>
                <w:sz w:val="18"/>
              </w:rPr>
              <w:t>Phone</w:t>
            </w:r>
          </w:p>
        </w:tc>
        <w:tc>
          <w:tcPr>
            <w:tcW w:w="2790" w:type="dxa"/>
            <w:tcBorders>
              <w:top w:val="single" w:sz="4" w:space="0" w:color="000000"/>
              <w:left w:val="single" w:sz="4" w:space="0" w:color="000000"/>
              <w:bottom w:val="single" w:sz="4" w:space="0" w:color="000000"/>
              <w:right w:val="single" w:sz="4" w:space="0" w:color="000000"/>
            </w:tcBorders>
          </w:tcPr>
          <w:p w14:paraId="50001D90" w14:textId="77777777" w:rsidR="00EE0907" w:rsidRPr="005A6C45" w:rsidRDefault="00EE0907">
            <w:pPr>
              <w:spacing w:after="0" w:line="259" w:lineRule="auto"/>
              <w:ind w:left="110" w:firstLine="0"/>
              <w:jc w:val="center"/>
              <w:rPr>
                <w:rFonts w:ascii="Franklin Gothic Book" w:hAnsi="Franklin Gothic Book"/>
              </w:rPr>
            </w:pPr>
            <w:r w:rsidRPr="005A6C45">
              <w:rPr>
                <w:rFonts w:ascii="Franklin Gothic Book" w:hAnsi="Franklin Gothic Book"/>
                <w:b/>
                <w:sz w:val="18"/>
              </w:rPr>
              <w:t xml:space="preserve">PIC Email Address </w:t>
            </w:r>
          </w:p>
        </w:tc>
        <w:tc>
          <w:tcPr>
            <w:tcW w:w="2383" w:type="dxa"/>
            <w:tcBorders>
              <w:top w:val="single" w:sz="4" w:space="0" w:color="000000"/>
              <w:left w:val="single" w:sz="4" w:space="0" w:color="000000"/>
              <w:bottom w:val="single" w:sz="4" w:space="0" w:color="000000"/>
              <w:right w:val="single" w:sz="4" w:space="0" w:color="000000"/>
            </w:tcBorders>
          </w:tcPr>
          <w:p w14:paraId="2F7AFE92" w14:textId="67A50041" w:rsidR="00EE0907" w:rsidRPr="005A6C45" w:rsidRDefault="00EE0907">
            <w:pPr>
              <w:spacing w:after="0" w:line="259" w:lineRule="auto"/>
              <w:ind w:left="113" w:firstLine="0"/>
              <w:jc w:val="center"/>
              <w:rPr>
                <w:rFonts w:ascii="Franklin Gothic Book" w:hAnsi="Franklin Gothic Book"/>
              </w:rPr>
            </w:pPr>
            <w:r w:rsidRPr="005A6C45">
              <w:rPr>
                <w:rFonts w:ascii="Franklin Gothic Book" w:hAnsi="Franklin Gothic Book"/>
                <w:b/>
                <w:sz w:val="18"/>
              </w:rPr>
              <w:t>Type of Food</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E75228" w14:textId="4BF1BF87" w:rsidR="00EE0907" w:rsidRPr="00EE0907" w:rsidRDefault="00EE0907">
            <w:pPr>
              <w:spacing w:after="0" w:line="259" w:lineRule="auto"/>
              <w:ind w:left="113" w:firstLine="0"/>
              <w:jc w:val="center"/>
              <w:rPr>
                <w:rFonts w:ascii="Franklin Gothic Book" w:hAnsi="Franklin Gothic Book"/>
                <w:b/>
                <w:sz w:val="18"/>
              </w:rPr>
            </w:pPr>
            <w:r w:rsidRPr="00EE0907">
              <w:rPr>
                <w:rFonts w:ascii="Franklin Gothic Book" w:hAnsi="Franklin Gothic Book"/>
                <w:b/>
                <w:sz w:val="18"/>
              </w:rPr>
              <w:t>Approved</w:t>
            </w:r>
          </w:p>
        </w:tc>
      </w:tr>
      <w:tr w:rsidR="00EE0907" w:rsidRPr="005A6C45" w14:paraId="1C6510F1" w14:textId="3447A3CC" w:rsidTr="00EE0907">
        <w:trPr>
          <w:trHeight w:val="334"/>
        </w:trPr>
        <w:tc>
          <w:tcPr>
            <w:tcW w:w="4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2C58AC" w14:textId="77777777" w:rsidR="00EE0907" w:rsidRPr="005A6C45" w:rsidRDefault="00EE0907">
            <w:pPr>
              <w:spacing w:after="0" w:line="259" w:lineRule="auto"/>
              <w:ind w:left="106" w:firstLine="0"/>
              <w:rPr>
                <w:rFonts w:ascii="Franklin Gothic Book" w:hAnsi="Franklin Gothic Book"/>
                <w:szCs w:val="20"/>
              </w:rPr>
            </w:pPr>
            <w:r w:rsidRPr="005A6C45">
              <w:rPr>
                <w:rFonts w:ascii="Franklin Gothic Book" w:hAnsi="Franklin Gothic Book"/>
                <w:szCs w:val="20"/>
              </w:rPr>
              <w:t xml:space="preserve">1 </w:t>
            </w:r>
          </w:p>
        </w:tc>
        <w:tc>
          <w:tcPr>
            <w:tcW w:w="29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28B70" w14:textId="6B897C80"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 xml:space="preserve"> My Sweets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BC1012" w14:textId="782A7EC9"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Jane Doe</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C147DA" w14:textId="714E98A5"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360-555-1223</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EE2A58" w14:textId="3528DD44"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J.Doe@gmail.com</w:t>
            </w:r>
          </w:p>
        </w:tc>
        <w:tc>
          <w:tcPr>
            <w:tcW w:w="23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DB5C00" w14:textId="769AC6CD" w:rsidR="00EE0907" w:rsidRPr="00EE0907" w:rsidRDefault="00EE0907">
            <w:pPr>
              <w:spacing w:after="0" w:line="259" w:lineRule="auto"/>
              <w:ind w:left="0" w:firstLine="0"/>
              <w:rPr>
                <w:rFonts w:ascii="Franklin Gothic Book" w:hAnsi="Franklin Gothic Book"/>
                <w:sz w:val="18"/>
                <w:szCs w:val="18"/>
              </w:rPr>
            </w:pPr>
            <w:r w:rsidRPr="00EE0907">
              <w:rPr>
                <w:rFonts w:ascii="Franklin Gothic Book" w:hAnsi="Franklin Gothic Book"/>
                <w:sz w:val="18"/>
                <w:szCs w:val="18"/>
              </w:rPr>
              <w:t>Ice Cream</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385BA" w14:textId="55208BA9" w:rsidR="00EE0907" w:rsidRPr="00EE0907" w:rsidRDefault="00EE0907">
            <w:pPr>
              <w:spacing w:after="0" w:line="259" w:lineRule="auto"/>
              <w:ind w:left="0" w:firstLine="0"/>
              <w:rPr>
                <w:rFonts w:ascii="Franklin Gothic Book" w:hAnsi="Franklin Gothic Book"/>
                <w:sz w:val="18"/>
                <w:szCs w:val="18"/>
              </w:rPr>
            </w:pPr>
            <w:r w:rsidRPr="00EE0907">
              <w:rPr>
                <w:rFonts w:ascii="Franklin Gothic Book" w:hAnsi="Franklin Gothic Book"/>
                <w:sz w:val="18"/>
                <w:szCs w:val="18"/>
              </w:rPr>
              <w:t>Office Use</w:t>
            </w:r>
          </w:p>
        </w:tc>
      </w:tr>
      <w:tr w:rsidR="00EE0907" w:rsidRPr="005A6C45" w14:paraId="4EB234B3" w14:textId="740E0862" w:rsidTr="00EE0907">
        <w:trPr>
          <w:trHeight w:val="334"/>
        </w:trPr>
        <w:tc>
          <w:tcPr>
            <w:tcW w:w="4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47B614" w14:textId="77777777" w:rsidR="00EE0907" w:rsidRPr="005A6C45" w:rsidRDefault="00EE0907">
            <w:pPr>
              <w:spacing w:after="0" w:line="259" w:lineRule="auto"/>
              <w:ind w:left="106" w:firstLine="0"/>
              <w:rPr>
                <w:rFonts w:ascii="Franklin Gothic Book" w:hAnsi="Franklin Gothic Book"/>
                <w:szCs w:val="20"/>
              </w:rPr>
            </w:pPr>
            <w:r w:rsidRPr="005A6C45">
              <w:rPr>
                <w:rFonts w:ascii="Franklin Gothic Book" w:hAnsi="Franklin Gothic Book"/>
                <w:szCs w:val="20"/>
              </w:rPr>
              <w:t xml:space="preserve">2 </w:t>
            </w:r>
          </w:p>
        </w:tc>
        <w:tc>
          <w:tcPr>
            <w:tcW w:w="29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2116E1" w14:textId="355E029E"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Weiner Wagon</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7761B9" w14:textId="2D2DB6F8" w:rsidR="00EE0907" w:rsidRPr="005A6C45" w:rsidRDefault="00EE0907">
            <w:pPr>
              <w:spacing w:after="0" w:line="259" w:lineRule="auto"/>
              <w:ind w:left="0" w:firstLine="0"/>
              <w:rPr>
                <w:rFonts w:ascii="Franklin Gothic Book" w:hAnsi="Franklin Gothic Book"/>
                <w:szCs w:val="20"/>
              </w:rPr>
            </w:pPr>
            <w:r w:rsidRPr="005A6C45">
              <w:rPr>
                <w:rFonts w:ascii="Franklin Gothic Book" w:hAnsi="Franklin Gothic Book"/>
                <w:szCs w:val="20"/>
              </w:rPr>
              <w:t>Tony Smith</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CC196" w14:textId="55069061"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360-555-9988</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CB66FD" w14:textId="28DED14F"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T.Smith@gmail.com</w:t>
            </w:r>
          </w:p>
        </w:tc>
        <w:tc>
          <w:tcPr>
            <w:tcW w:w="23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3AED65" w14:textId="695804F8" w:rsidR="00EE0907" w:rsidRPr="005A6C45" w:rsidRDefault="00EE0907">
            <w:pPr>
              <w:spacing w:after="0" w:line="259" w:lineRule="auto"/>
              <w:ind w:left="0" w:firstLine="0"/>
              <w:rPr>
                <w:rFonts w:ascii="Franklin Gothic Book" w:hAnsi="Franklin Gothic Book"/>
                <w:szCs w:val="20"/>
              </w:rPr>
            </w:pPr>
            <w:r w:rsidRPr="005A6C45">
              <w:rPr>
                <w:rFonts w:ascii="Franklin Gothic Book" w:eastAsia="Times New Roman" w:hAnsi="Franklin Gothic Book" w:cs="Times New Roman"/>
                <w:szCs w:val="20"/>
              </w:rPr>
              <w:t>Hot Dogs</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64934F" w14:textId="77777777" w:rsidR="00EE0907" w:rsidRPr="00EE0907" w:rsidRDefault="00EE0907">
            <w:pPr>
              <w:spacing w:after="0" w:line="259" w:lineRule="auto"/>
              <w:ind w:left="0" w:firstLine="0"/>
              <w:rPr>
                <w:rFonts w:ascii="Franklin Gothic Book" w:eastAsia="Times New Roman" w:hAnsi="Franklin Gothic Book" w:cs="Times New Roman"/>
                <w:szCs w:val="20"/>
              </w:rPr>
            </w:pPr>
          </w:p>
        </w:tc>
      </w:tr>
      <w:tr w:rsidR="00EE0907" w:rsidRPr="005A6C45" w14:paraId="43BEA9BA" w14:textId="02741359"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259C9E5B"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3 </w:t>
            </w:r>
          </w:p>
        </w:tc>
        <w:tc>
          <w:tcPr>
            <w:tcW w:w="2968" w:type="dxa"/>
            <w:tcBorders>
              <w:top w:val="single" w:sz="4" w:space="0" w:color="000000"/>
              <w:left w:val="single" w:sz="4" w:space="0" w:color="000000"/>
              <w:bottom w:val="single" w:sz="4" w:space="0" w:color="000000"/>
              <w:right w:val="single" w:sz="4" w:space="0" w:color="000000"/>
            </w:tcBorders>
          </w:tcPr>
          <w:p w14:paraId="0473CF0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69DAA57F"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40BE47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747545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667C25AF"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16E20C"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66EC23CE" w14:textId="1AEAC05A"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048227C8"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4 </w:t>
            </w:r>
          </w:p>
        </w:tc>
        <w:tc>
          <w:tcPr>
            <w:tcW w:w="2968" w:type="dxa"/>
            <w:tcBorders>
              <w:top w:val="single" w:sz="4" w:space="0" w:color="000000"/>
              <w:left w:val="single" w:sz="4" w:space="0" w:color="000000"/>
              <w:bottom w:val="single" w:sz="4" w:space="0" w:color="000000"/>
              <w:right w:val="single" w:sz="4" w:space="0" w:color="000000"/>
            </w:tcBorders>
          </w:tcPr>
          <w:p w14:paraId="103CC3A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62AA6A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D48050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3EF48A8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4673E38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E20CF2"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297806B4" w14:textId="0D176800"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0C268269"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5 </w:t>
            </w:r>
          </w:p>
        </w:tc>
        <w:tc>
          <w:tcPr>
            <w:tcW w:w="2968" w:type="dxa"/>
            <w:tcBorders>
              <w:top w:val="single" w:sz="4" w:space="0" w:color="000000"/>
              <w:left w:val="single" w:sz="4" w:space="0" w:color="000000"/>
              <w:bottom w:val="single" w:sz="4" w:space="0" w:color="000000"/>
              <w:right w:val="single" w:sz="4" w:space="0" w:color="000000"/>
            </w:tcBorders>
          </w:tcPr>
          <w:p w14:paraId="3C65B13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44B5D6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A49E4A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FD6682E"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5F67BAD9"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D716F"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1F1E6AB6" w14:textId="76F59A52"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7CA5E222"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6 </w:t>
            </w:r>
          </w:p>
        </w:tc>
        <w:tc>
          <w:tcPr>
            <w:tcW w:w="2968" w:type="dxa"/>
            <w:tcBorders>
              <w:top w:val="single" w:sz="4" w:space="0" w:color="000000"/>
              <w:left w:val="single" w:sz="4" w:space="0" w:color="000000"/>
              <w:bottom w:val="single" w:sz="4" w:space="0" w:color="000000"/>
              <w:right w:val="single" w:sz="4" w:space="0" w:color="000000"/>
            </w:tcBorders>
          </w:tcPr>
          <w:p w14:paraId="02E11BC8"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0F36AA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54F357A"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AC36BA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2604BEF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2E2450"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28EE596B" w14:textId="5033F9E3"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6CF09A50"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7 </w:t>
            </w:r>
          </w:p>
        </w:tc>
        <w:tc>
          <w:tcPr>
            <w:tcW w:w="2968" w:type="dxa"/>
            <w:tcBorders>
              <w:top w:val="single" w:sz="4" w:space="0" w:color="000000"/>
              <w:left w:val="single" w:sz="4" w:space="0" w:color="000000"/>
              <w:bottom w:val="single" w:sz="4" w:space="0" w:color="000000"/>
              <w:right w:val="single" w:sz="4" w:space="0" w:color="000000"/>
            </w:tcBorders>
          </w:tcPr>
          <w:p w14:paraId="655CD2D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3512666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DEED8B5"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EFC4B1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5FD9285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0657B9"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1D51E96D" w14:textId="0F604161"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5AE92B58"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8 </w:t>
            </w:r>
          </w:p>
        </w:tc>
        <w:tc>
          <w:tcPr>
            <w:tcW w:w="2968" w:type="dxa"/>
            <w:tcBorders>
              <w:top w:val="single" w:sz="4" w:space="0" w:color="000000"/>
              <w:left w:val="single" w:sz="4" w:space="0" w:color="000000"/>
              <w:bottom w:val="single" w:sz="4" w:space="0" w:color="000000"/>
              <w:right w:val="single" w:sz="4" w:space="0" w:color="000000"/>
            </w:tcBorders>
          </w:tcPr>
          <w:p w14:paraId="3E30C82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707A68CF"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313D0B3"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A3A3479"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35FBF0CE"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B8F2BD"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029267D5" w14:textId="244527F6"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6A74C539"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9 </w:t>
            </w:r>
          </w:p>
        </w:tc>
        <w:tc>
          <w:tcPr>
            <w:tcW w:w="2968" w:type="dxa"/>
            <w:tcBorders>
              <w:top w:val="single" w:sz="4" w:space="0" w:color="000000"/>
              <w:left w:val="single" w:sz="4" w:space="0" w:color="000000"/>
              <w:bottom w:val="single" w:sz="4" w:space="0" w:color="000000"/>
              <w:right w:val="single" w:sz="4" w:space="0" w:color="000000"/>
            </w:tcBorders>
          </w:tcPr>
          <w:p w14:paraId="1CBF189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6A20110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B3948A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0FA4063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228FD2B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1AC00B"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0C712197" w14:textId="794617E5"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45A60B34"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10 </w:t>
            </w:r>
          </w:p>
        </w:tc>
        <w:tc>
          <w:tcPr>
            <w:tcW w:w="2968" w:type="dxa"/>
            <w:tcBorders>
              <w:top w:val="single" w:sz="4" w:space="0" w:color="000000"/>
              <w:left w:val="single" w:sz="4" w:space="0" w:color="000000"/>
              <w:bottom w:val="single" w:sz="4" w:space="0" w:color="000000"/>
              <w:right w:val="single" w:sz="4" w:space="0" w:color="000000"/>
            </w:tcBorders>
          </w:tcPr>
          <w:p w14:paraId="0E08A5E9"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7CD181D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C6FA0D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317998A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20E1AB3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0FAB59"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514B0A85" w14:textId="212D3240"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6B224677"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11 </w:t>
            </w:r>
          </w:p>
        </w:tc>
        <w:tc>
          <w:tcPr>
            <w:tcW w:w="2968" w:type="dxa"/>
            <w:tcBorders>
              <w:top w:val="single" w:sz="4" w:space="0" w:color="000000"/>
              <w:left w:val="single" w:sz="4" w:space="0" w:color="000000"/>
              <w:bottom w:val="single" w:sz="4" w:space="0" w:color="000000"/>
              <w:right w:val="single" w:sz="4" w:space="0" w:color="000000"/>
            </w:tcBorders>
          </w:tcPr>
          <w:p w14:paraId="1CF62E4E"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B5B2F8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43BACBA"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05E557A"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1E021778"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D8E93"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190298DB" w14:textId="7D83889F"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46DF656F"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12 </w:t>
            </w:r>
          </w:p>
        </w:tc>
        <w:tc>
          <w:tcPr>
            <w:tcW w:w="2968" w:type="dxa"/>
            <w:tcBorders>
              <w:top w:val="single" w:sz="4" w:space="0" w:color="000000"/>
              <w:left w:val="single" w:sz="4" w:space="0" w:color="000000"/>
              <w:bottom w:val="single" w:sz="4" w:space="0" w:color="000000"/>
              <w:right w:val="single" w:sz="4" w:space="0" w:color="000000"/>
            </w:tcBorders>
          </w:tcPr>
          <w:p w14:paraId="03433A5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45225F2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2A9D19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7DB281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0D9E9D3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1D3931"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5255CB71" w14:textId="0E27E957"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13AEDAC9"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13 </w:t>
            </w:r>
          </w:p>
        </w:tc>
        <w:tc>
          <w:tcPr>
            <w:tcW w:w="2968" w:type="dxa"/>
            <w:tcBorders>
              <w:top w:val="single" w:sz="4" w:space="0" w:color="000000"/>
              <w:left w:val="single" w:sz="4" w:space="0" w:color="000000"/>
              <w:bottom w:val="single" w:sz="4" w:space="0" w:color="000000"/>
              <w:right w:val="single" w:sz="4" w:space="0" w:color="000000"/>
            </w:tcBorders>
          </w:tcPr>
          <w:p w14:paraId="360C009A"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57FD48A"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409554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5193F89"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74A7543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F6E99"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6D00C0F0" w14:textId="32B29BB4"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406AA0C4"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14 </w:t>
            </w:r>
          </w:p>
        </w:tc>
        <w:tc>
          <w:tcPr>
            <w:tcW w:w="2968" w:type="dxa"/>
            <w:tcBorders>
              <w:top w:val="single" w:sz="4" w:space="0" w:color="000000"/>
              <w:left w:val="single" w:sz="4" w:space="0" w:color="000000"/>
              <w:bottom w:val="single" w:sz="4" w:space="0" w:color="000000"/>
              <w:right w:val="single" w:sz="4" w:space="0" w:color="000000"/>
            </w:tcBorders>
          </w:tcPr>
          <w:p w14:paraId="55A65C9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6A39E696"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A50065F"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B114A5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615DF805"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0C241B"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0D625435" w14:textId="31D1DFE0"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50F6B152"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15 </w:t>
            </w:r>
          </w:p>
        </w:tc>
        <w:tc>
          <w:tcPr>
            <w:tcW w:w="2968" w:type="dxa"/>
            <w:tcBorders>
              <w:top w:val="single" w:sz="4" w:space="0" w:color="000000"/>
              <w:left w:val="single" w:sz="4" w:space="0" w:color="000000"/>
              <w:bottom w:val="single" w:sz="4" w:space="0" w:color="000000"/>
              <w:right w:val="single" w:sz="4" w:space="0" w:color="000000"/>
            </w:tcBorders>
          </w:tcPr>
          <w:p w14:paraId="22FD73A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70499CF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31863E9"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9BDBEEE"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2F528FC5"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865377"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2FECFDD6" w14:textId="4B3CD3D2"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10452E5A"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16 </w:t>
            </w:r>
          </w:p>
        </w:tc>
        <w:tc>
          <w:tcPr>
            <w:tcW w:w="2968" w:type="dxa"/>
            <w:tcBorders>
              <w:top w:val="single" w:sz="4" w:space="0" w:color="000000"/>
              <w:left w:val="single" w:sz="4" w:space="0" w:color="000000"/>
              <w:bottom w:val="single" w:sz="4" w:space="0" w:color="000000"/>
              <w:right w:val="single" w:sz="4" w:space="0" w:color="000000"/>
            </w:tcBorders>
          </w:tcPr>
          <w:p w14:paraId="490FF5E8"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4599C8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CD59E75"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A2CE50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175B9843"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970616"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2C956D87" w14:textId="77D18249"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31D2B6C3"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17 </w:t>
            </w:r>
          </w:p>
        </w:tc>
        <w:tc>
          <w:tcPr>
            <w:tcW w:w="2968" w:type="dxa"/>
            <w:tcBorders>
              <w:top w:val="single" w:sz="4" w:space="0" w:color="000000"/>
              <w:left w:val="single" w:sz="4" w:space="0" w:color="000000"/>
              <w:bottom w:val="single" w:sz="4" w:space="0" w:color="000000"/>
              <w:right w:val="single" w:sz="4" w:space="0" w:color="000000"/>
            </w:tcBorders>
          </w:tcPr>
          <w:p w14:paraId="7BBA1D45"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E01D66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78A19E3"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80FDA5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0338941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8013F2"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7603879A" w14:textId="3B89F445"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7B97989A"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18 </w:t>
            </w:r>
          </w:p>
        </w:tc>
        <w:tc>
          <w:tcPr>
            <w:tcW w:w="2968" w:type="dxa"/>
            <w:tcBorders>
              <w:top w:val="single" w:sz="4" w:space="0" w:color="000000"/>
              <w:left w:val="single" w:sz="4" w:space="0" w:color="000000"/>
              <w:bottom w:val="single" w:sz="4" w:space="0" w:color="000000"/>
              <w:right w:val="single" w:sz="4" w:space="0" w:color="000000"/>
            </w:tcBorders>
          </w:tcPr>
          <w:p w14:paraId="01C64482"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E3EECBE"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F0D13B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3BAF48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6644BC95"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CCE3D"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249D95C8" w14:textId="0730C578"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0076193C"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19 </w:t>
            </w:r>
          </w:p>
        </w:tc>
        <w:tc>
          <w:tcPr>
            <w:tcW w:w="2968" w:type="dxa"/>
            <w:tcBorders>
              <w:top w:val="single" w:sz="4" w:space="0" w:color="000000"/>
              <w:left w:val="single" w:sz="4" w:space="0" w:color="000000"/>
              <w:bottom w:val="single" w:sz="4" w:space="0" w:color="000000"/>
              <w:right w:val="single" w:sz="4" w:space="0" w:color="000000"/>
            </w:tcBorders>
          </w:tcPr>
          <w:p w14:paraId="4DB2B0B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5B316259"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096D2C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05215CCA"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6BF156D8"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142EC2"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61A9B6BE" w14:textId="2252C216"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4C87D021"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20 </w:t>
            </w:r>
          </w:p>
        </w:tc>
        <w:tc>
          <w:tcPr>
            <w:tcW w:w="2968" w:type="dxa"/>
            <w:tcBorders>
              <w:top w:val="single" w:sz="4" w:space="0" w:color="000000"/>
              <w:left w:val="single" w:sz="4" w:space="0" w:color="000000"/>
              <w:bottom w:val="single" w:sz="4" w:space="0" w:color="000000"/>
              <w:right w:val="single" w:sz="4" w:space="0" w:color="000000"/>
            </w:tcBorders>
          </w:tcPr>
          <w:p w14:paraId="11485DD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0454233"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C095561"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D1D1C38"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50D049B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C9856"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00EB8587" w14:textId="1E9D0CFC"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46D4841E"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21 </w:t>
            </w:r>
          </w:p>
        </w:tc>
        <w:tc>
          <w:tcPr>
            <w:tcW w:w="2968" w:type="dxa"/>
            <w:tcBorders>
              <w:top w:val="single" w:sz="4" w:space="0" w:color="000000"/>
              <w:left w:val="single" w:sz="4" w:space="0" w:color="000000"/>
              <w:bottom w:val="single" w:sz="4" w:space="0" w:color="000000"/>
              <w:right w:val="single" w:sz="4" w:space="0" w:color="000000"/>
            </w:tcBorders>
          </w:tcPr>
          <w:p w14:paraId="61DD5EB8"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487A14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2439C0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6C593F4"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74C9E88E"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07EF0D"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0CD2461E" w14:textId="6D6A6E7B"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666E3BEC"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22 </w:t>
            </w:r>
          </w:p>
        </w:tc>
        <w:tc>
          <w:tcPr>
            <w:tcW w:w="2968" w:type="dxa"/>
            <w:tcBorders>
              <w:top w:val="single" w:sz="4" w:space="0" w:color="000000"/>
              <w:left w:val="single" w:sz="4" w:space="0" w:color="000000"/>
              <w:bottom w:val="single" w:sz="4" w:space="0" w:color="000000"/>
              <w:right w:val="single" w:sz="4" w:space="0" w:color="000000"/>
            </w:tcBorders>
          </w:tcPr>
          <w:p w14:paraId="2DFDA933"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7750CE02"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1FC23A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0F194E9"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7EEAB29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1D5DB2"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5BE421DD" w14:textId="2CA036A1" w:rsidTr="00EE0907">
        <w:trPr>
          <w:trHeight w:val="334"/>
        </w:trPr>
        <w:tc>
          <w:tcPr>
            <w:tcW w:w="485" w:type="dxa"/>
            <w:tcBorders>
              <w:top w:val="single" w:sz="4" w:space="0" w:color="000000"/>
              <w:left w:val="single" w:sz="4" w:space="0" w:color="000000"/>
              <w:bottom w:val="single" w:sz="4" w:space="0" w:color="000000"/>
              <w:right w:val="single" w:sz="4" w:space="0" w:color="000000"/>
            </w:tcBorders>
          </w:tcPr>
          <w:p w14:paraId="79D898BA"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23 </w:t>
            </w:r>
          </w:p>
        </w:tc>
        <w:tc>
          <w:tcPr>
            <w:tcW w:w="2968" w:type="dxa"/>
            <w:tcBorders>
              <w:top w:val="single" w:sz="4" w:space="0" w:color="000000"/>
              <w:left w:val="single" w:sz="4" w:space="0" w:color="000000"/>
              <w:bottom w:val="single" w:sz="4" w:space="0" w:color="000000"/>
              <w:right w:val="single" w:sz="4" w:space="0" w:color="000000"/>
            </w:tcBorders>
          </w:tcPr>
          <w:p w14:paraId="056821BE"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6E32768"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36B68CB"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AA00D6F"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4930456C"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5C8479"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r w:rsidR="00EE0907" w:rsidRPr="005A6C45" w14:paraId="19016A67" w14:textId="0D52E276" w:rsidTr="00EE0907">
        <w:trPr>
          <w:trHeight w:val="335"/>
        </w:trPr>
        <w:tc>
          <w:tcPr>
            <w:tcW w:w="485" w:type="dxa"/>
            <w:tcBorders>
              <w:top w:val="single" w:sz="4" w:space="0" w:color="000000"/>
              <w:left w:val="single" w:sz="4" w:space="0" w:color="000000"/>
              <w:bottom w:val="single" w:sz="4" w:space="0" w:color="000000"/>
              <w:right w:val="single" w:sz="4" w:space="0" w:color="000000"/>
            </w:tcBorders>
          </w:tcPr>
          <w:p w14:paraId="59F40F1F" w14:textId="77777777" w:rsidR="00EE0907" w:rsidRPr="005A6C45" w:rsidRDefault="00EE0907">
            <w:pPr>
              <w:spacing w:after="0" w:line="259" w:lineRule="auto"/>
              <w:ind w:left="106" w:firstLine="0"/>
              <w:rPr>
                <w:rFonts w:ascii="Franklin Gothic Book" w:hAnsi="Franklin Gothic Book"/>
              </w:rPr>
            </w:pPr>
            <w:r w:rsidRPr="005A6C45">
              <w:rPr>
                <w:rFonts w:ascii="Franklin Gothic Book" w:hAnsi="Franklin Gothic Book"/>
                <w:sz w:val="22"/>
              </w:rPr>
              <w:t xml:space="preserve">24 </w:t>
            </w:r>
          </w:p>
        </w:tc>
        <w:tc>
          <w:tcPr>
            <w:tcW w:w="2968" w:type="dxa"/>
            <w:tcBorders>
              <w:top w:val="single" w:sz="4" w:space="0" w:color="000000"/>
              <w:left w:val="single" w:sz="4" w:space="0" w:color="000000"/>
              <w:bottom w:val="single" w:sz="4" w:space="0" w:color="000000"/>
              <w:right w:val="single" w:sz="4" w:space="0" w:color="000000"/>
            </w:tcBorders>
          </w:tcPr>
          <w:p w14:paraId="02F5116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EAA2B10"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142BB9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82351DD"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2383" w:type="dxa"/>
            <w:tcBorders>
              <w:top w:val="single" w:sz="4" w:space="0" w:color="000000"/>
              <w:left w:val="single" w:sz="4" w:space="0" w:color="000000"/>
              <w:bottom w:val="single" w:sz="4" w:space="0" w:color="000000"/>
              <w:right w:val="single" w:sz="4" w:space="0" w:color="000000"/>
            </w:tcBorders>
          </w:tcPr>
          <w:p w14:paraId="2E088C77" w14:textId="77777777" w:rsidR="00EE0907" w:rsidRPr="005A6C45" w:rsidRDefault="00EE0907">
            <w:pPr>
              <w:spacing w:after="0" w:line="259" w:lineRule="auto"/>
              <w:ind w:left="0" w:firstLine="0"/>
              <w:rPr>
                <w:rFonts w:ascii="Franklin Gothic Book" w:hAnsi="Franklin Gothic Book"/>
              </w:rPr>
            </w:pPr>
            <w:r w:rsidRPr="005A6C45">
              <w:rPr>
                <w:rFonts w:ascii="Franklin Gothic Book" w:eastAsia="Times New Roman" w:hAnsi="Franklin Gothic Book" w:cs="Times New Roman"/>
                <w:sz w:val="1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C68DCD" w14:textId="77777777" w:rsidR="00EE0907" w:rsidRPr="00EE0907" w:rsidRDefault="00EE0907">
            <w:pPr>
              <w:spacing w:after="0" w:line="259" w:lineRule="auto"/>
              <w:ind w:left="0" w:firstLine="0"/>
              <w:rPr>
                <w:rFonts w:ascii="Franklin Gothic Book" w:eastAsia="Times New Roman" w:hAnsi="Franklin Gothic Book" w:cs="Times New Roman"/>
                <w:sz w:val="18"/>
              </w:rPr>
            </w:pPr>
          </w:p>
        </w:tc>
      </w:tr>
    </w:tbl>
    <w:p w14:paraId="29298124" w14:textId="582E96B1" w:rsidR="00B60F5A" w:rsidRPr="00B60F5A" w:rsidRDefault="007E6202" w:rsidP="00B60F5A">
      <w:pPr>
        <w:spacing w:after="15" w:line="242" w:lineRule="auto"/>
        <w:ind w:left="-810" w:right="-810" w:firstLine="0"/>
        <w:rPr>
          <w:rFonts w:ascii="Franklin Gothic Book" w:hAnsi="Franklin Gothic Book"/>
          <w:i/>
          <w:color w:val="FF0000"/>
          <w:sz w:val="22"/>
        </w:rPr>
      </w:pPr>
      <w:r w:rsidRPr="00B60F5A">
        <w:rPr>
          <w:rFonts w:ascii="Franklin Gothic Book" w:eastAsia="Century Gothic" w:hAnsi="Franklin Gothic Book" w:cs="Century Gothic"/>
          <w:color w:val="FF0000"/>
          <w:sz w:val="18"/>
        </w:rPr>
        <w:t xml:space="preserve"> </w:t>
      </w:r>
      <w:r w:rsidR="00B60F5A" w:rsidRPr="00B60F5A">
        <w:rPr>
          <w:rFonts w:ascii="Franklin Gothic Book" w:hAnsi="Franklin Gothic Book"/>
          <w:i/>
          <w:color w:val="FF0000"/>
          <w:sz w:val="22"/>
        </w:rPr>
        <w:t>Any vendor who fails to obtain necessary permits prior to the event will be immediately closed. It is your responsibility to ensure all vendors that are operating are permitted.</w:t>
      </w:r>
    </w:p>
    <w:sectPr w:rsidR="00B60F5A" w:rsidRPr="00B60F5A" w:rsidSect="009616A8">
      <w:pgSz w:w="15840" w:h="12240" w:orient="landscape"/>
      <w:pgMar w:top="726" w:right="1440" w:bottom="970" w:left="1440" w:header="129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37A1" w14:textId="77777777" w:rsidR="000E7421" w:rsidRDefault="000E7421" w:rsidP="000E7421">
      <w:pPr>
        <w:spacing w:after="0" w:line="240" w:lineRule="auto"/>
      </w:pPr>
      <w:r>
        <w:separator/>
      </w:r>
    </w:p>
  </w:endnote>
  <w:endnote w:type="continuationSeparator" w:id="0">
    <w:p w14:paraId="0323287E" w14:textId="77777777" w:rsidR="000E7421" w:rsidRDefault="000E7421" w:rsidP="000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2E04" w14:textId="1B1BEF67" w:rsidR="009616A8" w:rsidRPr="00803C0B" w:rsidRDefault="009616A8">
    <w:pPr>
      <w:pStyle w:val="Footer"/>
      <w:rPr>
        <w:color w:val="A6A6A6" w:themeColor="background1" w:themeShade="A6"/>
        <w:sz w:val="16"/>
        <w:szCs w:val="18"/>
      </w:rPr>
    </w:pPr>
    <w:r w:rsidRPr="00803C0B">
      <w:rPr>
        <w:color w:val="A6A6A6" w:themeColor="background1" w:themeShade="A6"/>
        <w:sz w:val="16"/>
        <w:szCs w:val="18"/>
      </w:rPr>
      <w:t xml:space="preserve">Coordinator Checklist for a Temporary Food Event </w:t>
    </w:r>
    <w:r w:rsidRPr="00803C0B">
      <w:rPr>
        <w:color w:val="A6A6A6" w:themeColor="background1" w:themeShade="A6"/>
        <w:sz w:val="16"/>
        <w:szCs w:val="18"/>
      </w:rPr>
      <w:ptab w:relativeTo="margin" w:alignment="center" w:leader="none"/>
    </w:r>
    <w:r w:rsidRPr="00803C0B">
      <w:rPr>
        <w:color w:val="A6A6A6" w:themeColor="background1" w:themeShade="A6"/>
        <w:sz w:val="16"/>
        <w:szCs w:val="18"/>
      </w:rPr>
      <w:t xml:space="preserve">Rev. </w:t>
    </w:r>
    <w:r w:rsidR="00F34D9F" w:rsidRPr="00803C0B">
      <w:rPr>
        <w:color w:val="A6A6A6" w:themeColor="background1" w:themeShade="A6"/>
        <w:sz w:val="16"/>
        <w:szCs w:val="18"/>
      </w:rPr>
      <w:t>10</w:t>
    </w:r>
    <w:r w:rsidR="001336DB" w:rsidRPr="00803C0B">
      <w:rPr>
        <w:color w:val="A6A6A6" w:themeColor="background1" w:themeShade="A6"/>
        <w:sz w:val="16"/>
        <w:szCs w:val="18"/>
      </w:rPr>
      <w:t>.1</w:t>
    </w:r>
    <w:r w:rsidR="00F34D9F" w:rsidRPr="00803C0B">
      <w:rPr>
        <w:color w:val="A6A6A6" w:themeColor="background1" w:themeShade="A6"/>
        <w:sz w:val="16"/>
        <w:szCs w:val="18"/>
      </w:rPr>
      <w:t>0</w:t>
    </w:r>
    <w:r w:rsidR="001336DB" w:rsidRPr="00803C0B">
      <w:rPr>
        <w:color w:val="A6A6A6" w:themeColor="background1" w:themeShade="A6"/>
        <w:sz w:val="16"/>
        <w:szCs w:val="18"/>
      </w:rPr>
      <w:t>.25</w:t>
    </w:r>
    <w:r w:rsidRPr="00803C0B">
      <w:rPr>
        <w:color w:val="A6A6A6" w:themeColor="background1" w:themeShade="A6"/>
        <w:sz w:val="16"/>
        <w:szCs w:val="18"/>
      </w:rPr>
      <w:tab/>
    </w:r>
    <w:r w:rsidRPr="00803C0B">
      <w:rPr>
        <w:color w:val="A6A6A6" w:themeColor="background1" w:themeShade="A6"/>
        <w:sz w:val="16"/>
        <w:szCs w:val="18"/>
      </w:rPr>
      <w:ptab w:relativeTo="margin" w:alignment="right" w:leader="none"/>
    </w:r>
    <w:r w:rsidRPr="00803C0B">
      <w:rPr>
        <w:color w:val="A6A6A6" w:themeColor="background1" w:themeShade="A6"/>
        <w:sz w:val="16"/>
        <w:szCs w:val="18"/>
      </w:rPr>
      <w:fldChar w:fldCharType="begin"/>
    </w:r>
    <w:r w:rsidRPr="00803C0B">
      <w:rPr>
        <w:color w:val="A6A6A6" w:themeColor="background1" w:themeShade="A6"/>
        <w:sz w:val="16"/>
        <w:szCs w:val="18"/>
      </w:rPr>
      <w:instrText xml:space="preserve"> PAGE   \* MERGEFORMAT </w:instrText>
    </w:r>
    <w:r w:rsidRPr="00803C0B">
      <w:rPr>
        <w:color w:val="A6A6A6" w:themeColor="background1" w:themeShade="A6"/>
        <w:sz w:val="16"/>
        <w:szCs w:val="18"/>
      </w:rPr>
      <w:fldChar w:fldCharType="separate"/>
    </w:r>
    <w:r w:rsidRPr="00803C0B">
      <w:rPr>
        <w:noProof/>
        <w:color w:val="A6A6A6" w:themeColor="background1" w:themeShade="A6"/>
        <w:sz w:val="16"/>
        <w:szCs w:val="18"/>
      </w:rPr>
      <w:t>1</w:t>
    </w:r>
    <w:r w:rsidRPr="00803C0B">
      <w:rPr>
        <w:noProof/>
        <w:color w:val="A6A6A6" w:themeColor="background1" w:themeShade="A6"/>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8337" w14:textId="77777777" w:rsidR="000E7421" w:rsidRDefault="000E7421" w:rsidP="000E7421">
      <w:pPr>
        <w:spacing w:after="0" w:line="240" w:lineRule="auto"/>
      </w:pPr>
      <w:r>
        <w:separator/>
      </w:r>
    </w:p>
  </w:footnote>
  <w:footnote w:type="continuationSeparator" w:id="0">
    <w:p w14:paraId="471CB316" w14:textId="77777777" w:rsidR="000E7421" w:rsidRDefault="000E7421" w:rsidP="000E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62FE" w14:textId="50AC0613" w:rsidR="000E7421" w:rsidRDefault="009616A8" w:rsidP="000E7421">
    <w:pPr>
      <w:pStyle w:val="Header"/>
      <w:ind w:left="0" w:firstLine="0"/>
    </w:pPr>
    <w:r w:rsidRPr="00B5673A">
      <w:rPr>
        <w:rFonts w:ascii="Franklin Gothic Book" w:eastAsia="Calibri" w:hAnsi="Franklin Gothic Book" w:cs="Calibri"/>
        <w:b/>
        <w:bCs/>
        <w:noProof/>
      </w:rPr>
      <w:drawing>
        <wp:anchor distT="0" distB="0" distL="114300" distR="114300" simplePos="0" relativeHeight="251659264" behindDoc="1" locked="0" layoutInCell="1" allowOverlap="1" wp14:anchorId="37572381" wp14:editId="7922E175">
          <wp:simplePos x="0" y="0"/>
          <wp:positionH relativeFrom="margin">
            <wp:posOffset>76200</wp:posOffset>
          </wp:positionH>
          <wp:positionV relativeFrom="paragraph">
            <wp:posOffset>-722630</wp:posOffset>
          </wp:positionV>
          <wp:extent cx="822449" cy="807076"/>
          <wp:effectExtent l="0" t="0" r="0" b="0"/>
          <wp:wrapThrough wrapText="bothSides">
            <wp:wrapPolygon edited="0">
              <wp:start x="0" y="0"/>
              <wp:lineTo x="0" y="20920"/>
              <wp:lineTo x="21016" y="20920"/>
              <wp:lineTo x="21016" y="0"/>
              <wp:lineTo x="0" y="0"/>
            </wp:wrapPolygon>
          </wp:wrapThrough>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2449" cy="80707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535745F7" wp14:editId="0D43C7F0">
              <wp:simplePos x="0" y="0"/>
              <wp:positionH relativeFrom="column">
                <wp:posOffset>860425</wp:posOffset>
              </wp:positionH>
              <wp:positionV relativeFrom="paragraph">
                <wp:posOffset>-754380</wp:posOffset>
              </wp:positionV>
              <wp:extent cx="2499360" cy="807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807720"/>
                      </a:xfrm>
                      <a:prstGeom prst="rect">
                        <a:avLst/>
                      </a:prstGeom>
                      <a:solidFill>
                        <a:srgbClr val="FFFFFF"/>
                      </a:solidFill>
                      <a:ln w="9525">
                        <a:noFill/>
                        <a:miter lim="800000"/>
                        <a:headEnd/>
                        <a:tailEnd/>
                      </a:ln>
                    </wps:spPr>
                    <wps:txbx>
                      <w:txbxContent>
                        <w:p w14:paraId="1CAF2C11" w14:textId="6CE286A4" w:rsidR="00A261B2" w:rsidRPr="00A261B2" w:rsidRDefault="00A261B2" w:rsidP="00A261B2">
                          <w:pPr>
                            <w:widowControl w:val="0"/>
                            <w:autoSpaceDE w:val="0"/>
                            <w:autoSpaceDN w:val="0"/>
                            <w:spacing w:after="0" w:line="240" w:lineRule="auto"/>
                            <w:ind w:left="0" w:firstLine="0"/>
                            <w:rPr>
                              <w:rFonts w:ascii="Franklin Gothic Book" w:eastAsia="Calibri" w:hAnsi="Franklin Gothic Book" w:cs="Calibri"/>
                              <w:b/>
                              <w:bCs/>
                              <w:color w:val="auto"/>
                              <w:sz w:val="16"/>
                              <w:szCs w:val="16"/>
                            </w:rPr>
                          </w:pPr>
                          <w:r>
                            <w:rPr>
                              <w:rFonts w:ascii="Franklin Gothic Book" w:eastAsia="Calibri" w:hAnsi="Franklin Gothic Book" w:cs="Calibri"/>
                              <w:b/>
                              <w:bCs/>
                              <w:color w:val="auto"/>
                              <w:sz w:val="16"/>
                              <w:szCs w:val="16"/>
                            </w:rPr>
                            <w:t>Island County Public Health</w:t>
                          </w:r>
                        </w:p>
                        <w:p w14:paraId="258D15F5" w14:textId="164CD5B5"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z w:val="16"/>
                              <w:szCs w:val="16"/>
                            </w:rPr>
                          </w:pPr>
                          <w:r w:rsidRPr="000E7421">
                            <w:rPr>
                              <w:rFonts w:ascii="Franklin Gothic Book" w:eastAsia="Calibri" w:hAnsi="Franklin Gothic Book" w:cs="Calibri"/>
                              <w:color w:val="auto"/>
                              <w:sz w:val="16"/>
                              <w:szCs w:val="16"/>
                            </w:rPr>
                            <w:t>Environmental Health – Food Safety Program</w:t>
                          </w:r>
                        </w:p>
                        <w:p w14:paraId="309022DC" w14:textId="77777777"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pacing w:val="-7"/>
                              <w:sz w:val="16"/>
                              <w:szCs w:val="16"/>
                            </w:rPr>
                          </w:pPr>
                          <w:r w:rsidRPr="000E7421">
                            <w:rPr>
                              <w:rFonts w:ascii="Franklin Gothic Book" w:eastAsia="Calibri" w:hAnsi="Franklin Gothic Book" w:cs="Calibri"/>
                              <w:color w:val="auto"/>
                              <w:spacing w:val="-7"/>
                              <w:sz w:val="16"/>
                              <w:szCs w:val="16"/>
                            </w:rPr>
                            <w:t>Mailing Address: 1 NE 7</w:t>
                          </w:r>
                          <w:r w:rsidRPr="000E7421">
                            <w:rPr>
                              <w:rFonts w:ascii="Franklin Gothic Book" w:eastAsia="Calibri" w:hAnsi="Franklin Gothic Book" w:cs="Calibri"/>
                              <w:color w:val="auto"/>
                              <w:spacing w:val="-7"/>
                              <w:sz w:val="16"/>
                              <w:szCs w:val="16"/>
                              <w:vertAlign w:val="superscript"/>
                            </w:rPr>
                            <w:t>th</w:t>
                          </w:r>
                          <w:r w:rsidRPr="000E7421">
                            <w:rPr>
                              <w:rFonts w:ascii="Franklin Gothic Book" w:eastAsia="Calibri" w:hAnsi="Franklin Gothic Book" w:cs="Calibri"/>
                              <w:color w:val="auto"/>
                              <w:spacing w:val="-7"/>
                              <w:sz w:val="16"/>
                              <w:szCs w:val="16"/>
                            </w:rPr>
                            <w:t xml:space="preserve"> Street, Coupeville, WA  98239 </w:t>
                          </w:r>
                        </w:p>
                        <w:p w14:paraId="24961702" w14:textId="77777777"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pacing w:val="-7"/>
                              <w:sz w:val="16"/>
                              <w:szCs w:val="16"/>
                            </w:rPr>
                          </w:pPr>
                          <w:r w:rsidRPr="000E7421">
                            <w:rPr>
                              <w:rFonts w:ascii="Franklin Gothic Book" w:eastAsia="Calibri" w:hAnsi="Franklin Gothic Book" w:cs="Calibri"/>
                              <w:color w:val="auto"/>
                              <w:spacing w:val="-7"/>
                              <w:sz w:val="16"/>
                              <w:szCs w:val="16"/>
                            </w:rPr>
                            <w:t>Physical Address: 1 NE 6</w:t>
                          </w:r>
                          <w:r w:rsidRPr="000E7421">
                            <w:rPr>
                              <w:rFonts w:ascii="Franklin Gothic Book" w:eastAsia="Calibri" w:hAnsi="Franklin Gothic Book" w:cs="Calibri"/>
                              <w:color w:val="auto"/>
                              <w:spacing w:val="-7"/>
                              <w:sz w:val="16"/>
                              <w:szCs w:val="16"/>
                              <w:vertAlign w:val="superscript"/>
                            </w:rPr>
                            <w:t>th</w:t>
                          </w:r>
                          <w:r w:rsidRPr="000E7421">
                            <w:rPr>
                              <w:rFonts w:ascii="Franklin Gothic Book" w:eastAsia="Calibri" w:hAnsi="Franklin Gothic Book" w:cs="Calibri"/>
                              <w:color w:val="auto"/>
                              <w:spacing w:val="-7"/>
                              <w:sz w:val="16"/>
                              <w:szCs w:val="16"/>
                            </w:rPr>
                            <w:t xml:space="preserve"> Street, Coupeville, WA  98239</w:t>
                          </w:r>
                        </w:p>
                        <w:p w14:paraId="2CFD6D56" w14:textId="77777777"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z w:val="16"/>
                              <w:szCs w:val="16"/>
                            </w:rPr>
                          </w:pPr>
                          <w:r w:rsidRPr="000E7421">
                            <w:rPr>
                              <w:rFonts w:ascii="Franklin Gothic Book" w:eastAsia="Calibri" w:hAnsi="Franklin Gothic Book" w:cs="Calibri"/>
                              <w:color w:val="auto"/>
                              <w:sz w:val="16"/>
                              <w:szCs w:val="16"/>
                            </w:rPr>
                            <w:t>(360)</w:t>
                          </w:r>
                          <w:r w:rsidRPr="000E7421">
                            <w:rPr>
                              <w:rFonts w:ascii="Franklin Gothic Book" w:eastAsia="Calibri" w:hAnsi="Franklin Gothic Book" w:cs="Calibri"/>
                              <w:color w:val="auto"/>
                              <w:spacing w:val="-7"/>
                              <w:sz w:val="16"/>
                              <w:szCs w:val="16"/>
                            </w:rPr>
                            <w:t xml:space="preserve"> </w:t>
                          </w:r>
                          <w:r w:rsidRPr="000E7421">
                            <w:rPr>
                              <w:rFonts w:ascii="Franklin Gothic Book" w:eastAsia="Calibri" w:hAnsi="Franklin Gothic Book" w:cs="Calibri"/>
                              <w:color w:val="auto"/>
                              <w:sz w:val="16"/>
                              <w:szCs w:val="16"/>
                            </w:rPr>
                            <w:t>678-8276</w:t>
                          </w:r>
                          <w:r w:rsidRPr="000E7421">
                            <w:rPr>
                              <w:rFonts w:ascii="Franklin Gothic Book" w:eastAsia="Calibri" w:hAnsi="Franklin Gothic Book" w:cs="Calibri"/>
                              <w:color w:val="auto"/>
                              <w:spacing w:val="39"/>
                              <w:sz w:val="16"/>
                              <w:szCs w:val="16"/>
                            </w:rPr>
                            <w:t xml:space="preserve"> </w:t>
                          </w:r>
                          <w:r w:rsidRPr="000E7421">
                            <w:rPr>
                              <w:rFonts w:ascii="Franklin Gothic Book" w:eastAsia="Calibri" w:hAnsi="Franklin Gothic Book" w:cs="Calibri"/>
                              <w:color w:val="auto"/>
                              <w:sz w:val="16"/>
                              <w:szCs w:val="16"/>
                            </w:rPr>
                            <w:t>•</w:t>
                          </w:r>
                          <w:r w:rsidRPr="000E7421">
                            <w:rPr>
                              <w:rFonts w:ascii="Franklin Gothic Book" w:eastAsia="Calibri" w:hAnsi="Franklin Gothic Book" w:cs="Calibri"/>
                              <w:color w:val="auto"/>
                              <w:spacing w:val="39"/>
                              <w:sz w:val="16"/>
                              <w:szCs w:val="16"/>
                            </w:rPr>
                            <w:t xml:space="preserve"> </w:t>
                          </w:r>
                          <w:r w:rsidRPr="000E7421">
                            <w:rPr>
                              <w:rFonts w:ascii="Franklin Gothic Book" w:eastAsia="Calibri" w:hAnsi="Franklin Gothic Book" w:cs="Calibri"/>
                              <w:color w:val="auto"/>
                              <w:sz w:val="16"/>
                              <w:szCs w:val="16"/>
                            </w:rPr>
                            <w:t>Fax:</w:t>
                          </w:r>
                          <w:r w:rsidRPr="000E7421">
                            <w:rPr>
                              <w:rFonts w:ascii="Franklin Gothic Book" w:eastAsia="Calibri" w:hAnsi="Franklin Gothic Book" w:cs="Calibri"/>
                              <w:color w:val="auto"/>
                              <w:spacing w:val="-7"/>
                              <w:sz w:val="16"/>
                              <w:szCs w:val="16"/>
                            </w:rPr>
                            <w:t xml:space="preserve"> </w:t>
                          </w:r>
                          <w:r w:rsidRPr="000E7421">
                            <w:rPr>
                              <w:rFonts w:ascii="Franklin Gothic Book" w:eastAsia="Calibri" w:hAnsi="Franklin Gothic Book" w:cs="Calibri"/>
                              <w:color w:val="auto"/>
                              <w:sz w:val="16"/>
                              <w:szCs w:val="16"/>
                            </w:rPr>
                            <w:t>(360)</w:t>
                          </w:r>
                          <w:r w:rsidRPr="000E7421">
                            <w:rPr>
                              <w:rFonts w:ascii="Franklin Gothic Book" w:eastAsia="Calibri" w:hAnsi="Franklin Gothic Book" w:cs="Calibri"/>
                              <w:color w:val="auto"/>
                              <w:spacing w:val="-4"/>
                              <w:sz w:val="16"/>
                              <w:szCs w:val="16"/>
                            </w:rPr>
                            <w:t xml:space="preserve"> </w:t>
                          </w:r>
                          <w:r w:rsidRPr="000E7421">
                            <w:rPr>
                              <w:rFonts w:ascii="Franklin Gothic Book" w:eastAsia="Calibri" w:hAnsi="Franklin Gothic Book" w:cs="Calibri"/>
                              <w:color w:val="auto"/>
                              <w:sz w:val="16"/>
                              <w:szCs w:val="16"/>
                            </w:rPr>
                            <w:t>679-7390</w:t>
                          </w:r>
                        </w:p>
                        <w:p w14:paraId="3CF1F48F" w14:textId="11584C45" w:rsidR="00A261B2" w:rsidRDefault="00A261B2" w:rsidP="005B5D02">
                          <w:pPr>
                            <w:ind w:left="120" w:firstLine="0"/>
                          </w:pPr>
                          <w:r w:rsidRPr="000E7421">
                            <w:rPr>
                              <w:rFonts w:ascii="Franklin Gothic Book" w:eastAsia="Calibri" w:hAnsi="Franklin Gothic Book" w:cs="Calibri"/>
                              <w:color w:val="auto"/>
                              <w:sz w:val="16"/>
                              <w:szCs w:val="16"/>
                            </w:rPr>
                            <w:t>E-mail:</w:t>
                          </w:r>
                          <w:r w:rsidRPr="000E7421">
                            <w:rPr>
                              <w:rFonts w:ascii="Franklin Gothic Book" w:eastAsia="Calibri" w:hAnsi="Franklin Gothic Book" w:cs="Calibri"/>
                              <w:color w:val="auto"/>
                              <w:spacing w:val="-7"/>
                              <w:sz w:val="16"/>
                              <w:szCs w:val="16"/>
                            </w:rPr>
                            <w:t xml:space="preserve"> </w:t>
                          </w:r>
                          <w:hyperlink r:id="rId2" w:history="1">
                            <w:r w:rsidRPr="000E7421">
                              <w:rPr>
                                <w:rStyle w:val="Hyperlink"/>
                                <w:rFonts w:ascii="Franklin Gothic Book" w:eastAsia="Calibri" w:hAnsi="Franklin Gothic Book" w:cs="Calibri"/>
                                <w:iCs/>
                                <w:sz w:val="16"/>
                                <w:szCs w:val="16"/>
                              </w:rPr>
                              <w:t>foodsafety@islandcountywa.gov</w:t>
                            </w:r>
                          </w:hyperlink>
                          <w:r w:rsidRPr="00A261B2">
                            <w:rPr>
                              <w:noProof/>
                            </w:rPr>
                            <w:drawing>
                              <wp:inline distT="0" distB="0" distL="0" distR="0" wp14:anchorId="66C002AA" wp14:editId="4FE8AC04">
                                <wp:extent cx="2179320" cy="76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9320" cy="7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745F7" id="_x0000_t202" coordsize="21600,21600" o:spt="202" path="m,l,21600r21600,l21600,xe">
              <v:stroke joinstyle="miter"/>
              <v:path gradientshapeok="t" o:connecttype="rect"/>
            </v:shapetype>
            <v:shape id="Text Box 2" o:spid="_x0000_s1026" type="#_x0000_t202" style="position:absolute;margin-left:67.75pt;margin-top:-59.4pt;width:196.8pt;height:6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" stroked="f">
              <v:textbox>
                <w:txbxContent>
                  <w:p w14:paraId="1CAF2C11" w14:textId="6CE286A4" w:rsidR="00A261B2" w:rsidRPr="00A261B2" w:rsidRDefault="00A261B2" w:rsidP="00A261B2">
                    <w:pPr>
                      <w:widowControl w:val="0"/>
                      <w:autoSpaceDE w:val="0"/>
                      <w:autoSpaceDN w:val="0"/>
                      <w:spacing w:after="0" w:line="240" w:lineRule="auto"/>
                      <w:ind w:left="0" w:firstLine="0"/>
                      <w:rPr>
                        <w:rFonts w:ascii="Franklin Gothic Book" w:eastAsia="Calibri" w:hAnsi="Franklin Gothic Book" w:cs="Calibri"/>
                        <w:b/>
                        <w:bCs/>
                        <w:color w:val="auto"/>
                        <w:sz w:val="16"/>
                        <w:szCs w:val="16"/>
                      </w:rPr>
                    </w:pPr>
                    <w:r>
                      <w:rPr>
                        <w:rFonts w:ascii="Franklin Gothic Book" w:eastAsia="Calibri" w:hAnsi="Franklin Gothic Book" w:cs="Calibri"/>
                        <w:b/>
                        <w:bCs/>
                        <w:color w:val="auto"/>
                        <w:sz w:val="16"/>
                        <w:szCs w:val="16"/>
                      </w:rPr>
                      <w:t>Island County Public Health</w:t>
                    </w:r>
                  </w:p>
                  <w:p w14:paraId="258D15F5" w14:textId="164CD5B5"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z w:val="16"/>
                        <w:szCs w:val="16"/>
                      </w:rPr>
                    </w:pPr>
                    <w:r w:rsidRPr="000E7421">
                      <w:rPr>
                        <w:rFonts w:ascii="Franklin Gothic Book" w:eastAsia="Calibri" w:hAnsi="Franklin Gothic Book" w:cs="Calibri"/>
                        <w:color w:val="auto"/>
                        <w:sz w:val="16"/>
                        <w:szCs w:val="16"/>
                      </w:rPr>
                      <w:t>Environmental Health – Food Safety Program</w:t>
                    </w:r>
                  </w:p>
                  <w:p w14:paraId="309022DC" w14:textId="77777777"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pacing w:val="-7"/>
                        <w:sz w:val="16"/>
                        <w:szCs w:val="16"/>
                      </w:rPr>
                    </w:pPr>
                    <w:r w:rsidRPr="000E7421">
                      <w:rPr>
                        <w:rFonts w:ascii="Franklin Gothic Book" w:eastAsia="Calibri" w:hAnsi="Franklin Gothic Book" w:cs="Calibri"/>
                        <w:color w:val="auto"/>
                        <w:spacing w:val="-7"/>
                        <w:sz w:val="16"/>
                        <w:szCs w:val="16"/>
                      </w:rPr>
                      <w:t>Mailing Address: 1 NE 7</w:t>
                    </w:r>
                    <w:r w:rsidRPr="000E7421">
                      <w:rPr>
                        <w:rFonts w:ascii="Franklin Gothic Book" w:eastAsia="Calibri" w:hAnsi="Franklin Gothic Book" w:cs="Calibri"/>
                        <w:color w:val="auto"/>
                        <w:spacing w:val="-7"/>
                        <w:sz w:val="16"/>
                        <w:szCs w:val="16"/>
                        <w:vertAlign w:val="superscript"/>
                      </w:rPr>
                      <w:t>th</w:t>
                    </w:r>
                    <w:r w:rsidRPr="000E7421">
                      <w:rPr>
                        <w:rFonts w:ascii="Franklin Gothic Book" w:eastAsia="Calibri" w:hAnsi="Franklin Gothic Book" w:cs="Calibri"/>
                        <w:color w:val="auto"/>
                        <w:spacing w:val="-7"/>
                        <w:sz w:val="16"/>
                        <w:szCs w:val="16"/>
                      </w:rPr>
                      <w:t xml:space="preserve"> Street, Coupeville, WA  98239 </w:t>
                    </w:r>
                  </w:p>
                  <w:p w14:paraId="24961702" w14:textId="77777777"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pacing w:val="-7"/>
                        <w:sz w:val="16"/>
                        <w:szCs w:val="16"/>
                      </w:rPr>
                    </w:pPr>
                    <w:r w:rsidRPr="000E7421">
                      <w:rPr>
                        <w:rFonts w:ascii="Franklin Gothic Book" w:eastAsia="Calibri" w:hAnsi="Franklin Gothic Book" w:cs="Calibri"/>
                        <w:color w:val="auto"/>
                        <w:spacing w:val="-7"/>
                        <w:sz w:val="16"/>
                        <w:szCs w:val="16"/>
                      </w:rPr>
                      <w:t>Physical Address: 1 NE 6</w:t>
                    </w:r>
                    <w:r w:rsidRPr="000E7421">
                      <w:rPr>
                        <w:rFonts w:ascii="Franklin Gothic Book" w:eastAsia="Calibri" w:hAnsi="Franklin Gothic Book" w:cs="Calibri"/>
                        <w:color w:val="auto"/>
                        <w:spacing w:val="-7"/>
                        <w:sz w:val="16"/>
                        <w:szCs w:val="16"/>
                        <w:vertAlign w:val="superscript"/>
                      </w:rPr>
                      <w:t>th</w:t>
                    </w:r>
                    <w:r w:rsidRPr="000E7421">
                      <w:rPr>
                        <w:rFonts w:ascii="Franklin Gothic Book" w:eastAsia="Calibri" w:hAnsi="Franklin Gothic Book" w:cs="Calibri"/>
                        <w:color w:val="auto"/>
                        <w:spacing w:val="-7"/>
                        <w:sz w:val="16"/>
                        <w:szCs w:val="16"/>
                      </w:rPr>
                      <w:t xml:space="preserve"> Street, Coupeville, WA  98239</w:t>
                    </w:r>
                  </w:p>
                  <w:p w14:paraId="2CFD6D56" w14:textId="77777777" w:rsidR="00A261B2" w:rsidRPr="000E7421" w:rsidRDefault="00A261B2" w:rsidP="00A261B2">
                    <w:pPr>
                      <w:widowControl w:val="0"/>
                      <w:autoSpaceDE w:val="0"/>
                      <w:autoSpaceDN w:val="0"/>
                      <w:spacing w:after="0" w:line="240" w:lineRule="auto"/>
                      <w:ind w:left="0" w:firstLine="0"/>
                      <w:rPr>
                        <w:rFonts w:ascii="Franklin Gothic Book" w:eastAsia="Calibri" w:hAnsi="Franklin Gothic Book" w:cs="Calibri"/>
                        <w:color w:val="auto"/>
                        <w:sz w:val="16"/>
                        <w:szCs w:val="16"/>
                      </w:rPr>
                    </w:pPr>
                    <w:r w:rsidRPr="000E7421">
                      <w:rPr>
                        <w:rFonts w:ascii="Franklin Gothic Book" w:eastAsia="Calibri" w:hAnsi="Franklin Gothic Book" w:cs="Calibri"/>
                        <w:color w:val="auto"/>
                        <w:sz w:val="16"/>
                        <w:szCs w:val="16"/>
                      </w:rPr>
                      <w:t>(360)</w:t>
                    </w:r>
                    <w:r w:rsidRPr="000E7421">
                      <w:rPr>
                        <w:rFonts w:ascii="Franklin Gothic Book" w:eastAsia="Calibri" w:hAnsi="Franklin Gothic Book" w:cs="Calibri"/>
                        <w:color w:val="auto"/>
                        <w:spacing w:val="-7"/>
                        <w:sz w:val="16"/>
                        <w:szCs w:val="16"/>
                      </w:rPr>
                      <w:t xml:space="preserve"> </w:t>
                    </w:r>
                    <w:r w:rsidRPr="000E7421">
                      <w:rPr>
                        <w:rFonts w:ascii="Franklin Gothic Book" w:eastAsia="Calibri" w:hAnsi="Franklin Gothic Book" w:cs="Calibri"/>
                        <w:color w:val="auto"/>
                        <w:sz w:val="16"/>
                        <w:szCs w:val="16"/>
                      </w:rPr>
                      <w:t>678-8276</w:t>
                    </w:r>
                    <w:r w:rsidRPr="000E7421">
                      <w:rPr>
                        <w:rFonts w:ascii="Franklin Gothic Book" w:eastAsia="Calibri" w:hAnsi="Franklin Gothic Book" w:cs="Calibri"/>
                        <w:color w:val="auto"/>
                        <w:spacing w:val="39"/>
                        <w:sz w:val="16"/>
                        <w:szCs w:val="16"/>
                      </w:rPr>
                      <w:t xml:space="preserve"> </w:t>
                    </w:r>
                    <w:r w:rsidRPr="000E7421">
                      <w:rPr>
                        <w:rFonts w:ascii="Franklin Gothic Book" w:eastAsia="Calibri" w:hAnsi="Franklin Gothic Book" w:cs="Calibri"/>
                        <w:color w:val="auto"/>
                        <w:sz w:val="16"/>
                        <w:szCs w:val="16"/>
                      </w:rPr>
                      <w:t>•</w:t>
                    </w:r>
                    <w:r w:rsidRPr="000E7421">
                      <w:rPr>
                        <w:rFonts w:ascii="Franklin Gothic Book" w:eastAsia="Calibri" w:hAnsi="Franklin Gothic Book" w:cs="Calibri"/>
                        <w:color w:val="auto"/>
                        <w:spacing w:val="39"/>
                        <w:sz w:val="16"/>
                        <w:szCs w:val="16"/>
                      </w:rPr>
                      <w:t xml:space="preserve"> </w:t>
                    </w:r>
                    <w:r w:rsidRPr="000E7421">
                      <w:rPr>
                        <w:rFonts w:ascii="Franklin Gothic Book" w:eastAsia="Calibri" w:hAnsi="Franklin Gothic Book" w:cs="Calibri"/>
                        <w:color w:val="auto"/>
                        <w:sz w:val="16"/>
                        <w:szCs w:val="16"/>
                      </w:rPr>
                      <w:t>Fax:</w:t>
                    </w:r>
                    <w:r w:rsidRPr="000E7421">
                      <w:rPr>
                        <w:rFonts w:ascii="Franklin Gothic Book" w:eastAsia="Calibri" w:hAnsi="Franklin Gothic Book" w:cs="Calibri"/>
                        <w:color w:val="auto"/>
                        <w:spacing w:val="-7"/>
                        <w:sz w:val="16"/>
                        <w:szCs w:val="16"/>
                      </w:rPr>
                      <w:t xml:space="preserve"> </w:t>
                    </w:r>
                    <w:r w:rsidRPr="000E7421">
                      <w:rPr>
                        <w:rFonts w:ascii="Franklin Gothic Book" w:eastAsia="Calibri" w:hAnsi="Franklin Gothic Book" w:cs="Calibri"/>
                        <w:color w:val="auto"/>
                        <w:sz w:val="16"/>
                        <w:szCs w:val="16"/>
                      </w:rPr>
                      <w:t>(360)</w:t>
                    </w:r>
                    <w:r w:rsidRPr="000E7421">
                      <w:rPr>
                        <w:rFonts w:ascii="Franklin Gothic Book" w:eastAsia="Calibri" w:hAnsi="Franklin Gothic Book" w:cs="Calibri"/>
                        <w:color w:val="auto"/>
                        <w:spacing w:val="-4"/>
                        <w:sz w:val="16"/>
                        <w:szCs w:val="16"/>
                      </w:rPr>
                      <w:t xml:space="preserve"> </w:t>
                    </w:r>
                    <w:r w:rsidRPr="000E7421">
                      <w:rPr>
                        <w:rFonts w:ascii="Franklin Gothic Book" w:eastAsia="Calibri" w:hAnsi="Franklin Gothic Book" w:cs="Calibri"/>
                        <w:color w:val="auto"/>
                        <w:sz w:val="16"/>
                        <w:szCs w:val="16"/>
                      </w:rPr>
                      <w:t>679-7390</w:t>
                    </w:r>
                  </w:p>
                  <w:p w14:paraId="3CF1F48F" w14:textId="11584C45" w:rsidR="00A261B2" w:rsidRDefault="00A261B2" w:rsidP="005B5D02">
                    <w:pPr>
                      <w:ind w:left="120" w:firstLine="0"/>
                    </w:pPr>
                    <w:r w:rsidRPr="000E7421">
                      <w:rPr>
                        <w:rFonts w:ascii="Franklin Gothic Book" w:eastAsia="Calibri" w:hAnsi="Franklin Gothic Book" w:cs="Calibri"/>
                        <w:color w:val="auto"/>
                        <w:sz w:val="16"/>
                        <w:szCs w:val="16"/>
                      </w:rPr>
                      <w:t>E-mail:</w:t>
                    </w:r>
                    <w:r w:rsidRPr="000E7421">
                      <w:rPr>
                        <w:rFonts w:ascii="Franklin Gothic Book" w:eastAsia="Calibri" w:hAnsi="Franklin Gothic Book" w:cs="Calibri"/>
                        <w:color w:val="auto"/>
                        <w:spacing w:val="-7"/>
                        <w:sz w:val="16"/>
                        <w:szCs w:val="16"/>
                      </w:rPr>
                      <w:t xml:space="preserve"> </w:t>
                    </w:r>
                    <w:hyperlink r:id="rId4" w:history="1">
                      <w:r w:rsidRPr="000E7421">
                        <w:rPr>
                          <w:rStyle w:val="Hyperlink"/>
                          <w:rFonts w:ascii="Franklin Gothic Book" w:eastAsia="Calibri" w:hAnsi="Franklin Gothic Book" w:cs="Calibri"/>
                          <w:iCs/>
                          <w:sz w:val="16"/>
                          <w:szCs w:val="16"/>
                        </w:rPr>
                        <w:t>foodsafety@islandcountywa.gov</w:t>
                      </w:r>
                    </w:hyperlink>
                    <w:r w:rsidRPr="00A261B2">
                      <w:rPr>
                        <w:noProof/>
                      </w:rPr>
                      <w:drawing>
                        <wp:inline distT="0" distB="0" distL="0" distR="0" wp14:anchorId="66C002AA" wp14:editId="4FE8AC04">
                          <wp:extent cx="2179320" cy="76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9320" cy="7620"/>
                                  </a:xfrm>
                                  <a:prstGeom prst="rect">
                                    <a:avLst/>
                                  </a:prstGeom>
                                  <a:noFill/>
                                  <a:ln>
                                    <a:noFill/>
                                  </a:ln>
                                </pic:spPr>
                              </pic:pic>
                            </a:graphicData>
                          </a:graphic>
                        </wp:inline>
                      </w:drawing>
                    </w:r>
                  </w:p>
                </w:txbxContent>
              </v:textbox>
              <w10:wrap type="square"/>
            </v:shape>
          </w:pict>
        </mc:Fallback>
      </mc:AlternateContent>
    </w:r>
    <w:r w:rsidR="005B5D02">
      <w:rPr>
        <w:noProof/>
      </w:rPr>
      <mc:AlternateContent>
        <mc:Choice Requires="wps">
          <w:drawing>
            <wp:anchor distT="0" distB="0" distL="114300" distR="114300" simplePos="0" relativeHeight="251664384" behindDoc="0" locked="0" layoutInCell="1" allowOverlap="1" wp14:anchorId="29971010" wp14:editId="0FE3AB68">
              <wp:simplePos x="0" y="0"/>
              <wp:positionH relativeFrom="column">
                <wp:posOffset>-129540</wp:posOffset>
              </wp:positionH>
              <wp:positionV relativeFrom="paragraph">
                <wp:posOffset>106680</wp:posOffset>
              </wp:positionV>
              <wp:extent cx="728472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728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1977C"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2pt,8.4pt" to="56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vGmQEAAIgDAAAOAAAAZHJzL2Uyb0RvYy54bWysU9uO0zAQfUfiHyy/06QVYld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B84"/>
    <w:multiLevelType w:val="hybridMultilevel"/>
    <w:tmpl w:val="480418F6"/>
    <w:lvl w:ilvl="0" w:tplc="D69CBE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ACDD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C688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4C31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489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CD7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48CA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483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E426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B3A32C1"/>
    <w:multiLevelType w:val="hybridMultilevel"/>
    <w:tmpl w:val="9886B81C"/>
    <w:lvl w:ilvl="0" w:tplc="917CCFBE">
      <w:start w:val="1"/>
      <w:numFmt w:val="decimal"/>
      <w:lvlText w:val="%1."/>
      <w:lvlJc w:val="left"/>
      <w:pPr>
        <w:ind w:left="4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8BA4DC0">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1CA07D4">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390296E">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389E46">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5C3092">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566C10">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7C8A456">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0B60CFA">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3221A2"/>
    <w:multiLevelType w:val="hybridMultilevel"/>
    <w:tmpl w:val="C4DE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818642">
    <w:abstractNumId w:val="1"/>
  </w:num>
  <w:num w:numId="2" w16cid:durableId="1732075714">
    <w:abstractNumId w:val="0"/>
  </w:num>
  <w:num w:numId="3" w16cid:durableId="22939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0B"/>
    <w:rsid w:val="00082AA4"/>
    <w:rsid w:val="000E7421"/>
    <w:rsid w:val="001336DB"/>
    <w:rsid w:val="00161AAD"/>
    <w:rsid w:val="001D5A40"/>
    <w:rsid w:val="00266E0B"/>
    <w:rsid w:val="002F4698"/>
    <w:rsid w:val="00404C82"/>
    <w:rsid w:val="004669CC"/>
    <w:rsid w:val="00582297"/>
    <w:rsid w:val="005A6C45"/>
    <w:rsid w:val="005B5D02"/>
    <w:rsid w:val="006D3755"/>
    <w:rsid w:val="00794F04"/>
    <w:rsid w:val="007E6202"/>
    <w:rsid w:val="00803C0B"/>
    <w:rsid w:val="008125CF"/>
    <w:rsid w:val="0088502D"/>
    <w:rsid w:val="009616A8"/>
    <w:rsid w:val="00A261B2"/>
    <w:rsid w:val="00A42D65"/>
    <w:rsid w:val="00B10179"/>
    <w:rsid w:val="00B60F5A"/>
    <w:rsid w:val="00BC6D92"/>
    <w:rsid w:val="00C07D68"/>
    <w:rsid w:val="00CD01A9"/>
    <w:rsid w:val="00CD5427"/>
    <w:rsid w:val="00CD63BB"/>
    <w:rsid w:val="00CE65FA"/>
    <w:rsid w:val="00D518DF"/>
    <w:rsid w:val="00D679C7"/>
    <w:rsid w:val="00E56936"/>
    <w:rsid w:val="00EE0907"/>
    <w:rsid w:val="00F34D9F"/>
    <w:rsid w:val="00FA36D7"/>
    <w:rsid w:val="00FF338B"/>
    <w:rsid w:val="00FF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50A5ED"/>
  <w15:docId w15:val="{6E34A92B-C79C-4E28-9DA3-52106C91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line="251" w:lineRule="auto"/>
      <w:ind w:left="49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421"/>
    <w:rPr>
      <w:rFonts w:ascii="Arial" w:eastAsia="Arial" w:hAnsi="Arial" w:cs="Arial"/>
      <w:color w:val="000000"/>
      <w:sz w:val="20"/>
    </w:rPr>
  </w:style>
  <w:style w:type="paragraph" w:styleId="Footer">
    <w:name w:val="footer"/>
    <w:basedOn w:val="Normal"/>
    <w:link w:val="FooterChar"/>
    <w:uiPriority w:val="99"/>
    <w:unhideWhenUsed/>
    <w:rsid w:val="000E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421"/>
    <w:rPr>
      <w:rFonts w:ascii="Arial" w:eastAsia="Arial" w:hAnsi="Arial" w:cs="Arial"/>
      <w:color w:val="000000"/>
      <w:sz w:val="20"/>
    </w:rPr>
  </w:style>
  <w:style w:type="table" w:styleId="TableGrid0">
    <w:name w:val="Table Grid"/>
    <w:basedOn w:val="TableNormal"/>
    <w:uiPriority w:val="39"/>
    <w:rsid w:val="000E74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1B2"/>
    <w:rPr>
      <w:color w:val="0563C1" w:themeColor="hyperlink"/>
      <w:u w:val="single"/>
    </w:rPr>
  </w:style>
  <w:style w:type="character" w:styleId="UnresolvedMention">
    <w:name w:val="Unresolved Mention"/>
    <w:basedOn w:val="DefaultParagraphFont"/>
    <w:uiPriority w:val="99"/>
    <w:semiHidden/>
    <w:unhideWhenUsed/>
    <w:rsid w:val="00A261B2"/>
    <w:rPr>
      <w:color w:val="605E5C"/>
      <w:shd w:val="clear" w:color="auto" w:fill="E1DFDD"/>
    </w:rPr>
  </w:style>
  <w:style w:type="paragraph" w:styleId="ListParagraph">
    <w:name w:val="List Paragraph"/>
    <w:basedOn w:val="Normal"/>
    <w:uiPriority w:val="34"/>
    <w:qFormat/>
    <w:rsid w:val="00FF338B"/>
    <w:pPr>
      <w:ind w:left="720"/>
      <w:contextualSpacing/>
    </w:pPr>
  </w:style>
  <w:style w:type="character" w:styleId="PlaceholderText">
    <w:name w:val="Placeholder Text"/>
    <w:basedOn w:val="DefaultParagraphFont"/>
    <w:uiPriority w:val="99"/>
    <w:semiHidden/>
    <w:rsid w:val="009616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oodsafety@islandcounty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foodsafety@islandcountywa.gov" TargetMode="External"/><Relationship Id="rId1" Type="http://schemas.openxmlformats.org/officeDocument/2006/relationships/image" Target="media/image1.png"/><Relationship Id="rId4" Type="http://schemas.openxmlformats.org/officeDocument/2006/relationships/hyperlink" Target="mailto:foodsafety@islandcounty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AFE9-11FE-4F3B-A492-3DF5D5E9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Coordinator Checklist for a Temporary Food Event</vt:lpstr>
    </vt:vector>
  </TitlesOfParts>
  <Company>Island County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Checklist for a Temporary Food Event</dc:title>
  <dc:subject/>
  <dc:creator>SHD</dc:creator>
  <cp:keywords/>
  <cp:lastModifiedBy>Michelle McKee</cp:lastModifiedBy>
  <cp:revision>9</cp:revision>
  <cp:lastPrinted>2025-10-10T16:24:00Z</cp:lastPrinted>
  <dcterms:created xsi:type="dcterms:W3CDTF">2025-10-10T16:09:00Z</dcterms:created>
  <dcterms:modified xsi:type="dcterms:W3CDTF">2025-11-19T21:36:00Z</dcterms:modified>
</cp:coreProperties>
</file>