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6CE1" w14:textId="7DC5E368" w:rsidR="00C12A5C" w:rsidRPr="00504E5B" w:rsidRDefault="001454C9" w:rsidP="005F702F">
      <w:pPr>
        <w:pStyle w:val="BodyText"/>
        <w:spacing w:before="4"/>
        <w:jc w:val="right"/>
        <w:rPr>
          <w:rFonts w:ascii="Franklin Gothic Book" w:hAnsi="Franklin Gothic Book"/>
          <w:b/>
          <w:iCs/>
          <w:sz w:val="28"/>
          <w:szCs w:val="28"/>
        </w:rPr>
      </w:pPr>
      <w:bookmarkStart w:id="0" w:name="_Hlk108856046"/>
      <w:r w:rsidRPr="00504E5B">
        <w:rPr>
          <w:rFonts w:ascii="Franklin Gothic Book" w:hAnsi="Franklin Gothic Book"/>
          <w:b/>
          <w:iCs/>
          <w:sz w:val="28"/>
          <w:szCs w:val="28"/>
        </w:rPr>
        <w:t>Donated Food Distributing Organization</w:t>
      </w:r>
    </w:p>
    <w:tbl>
      <w:tblPr>
        <w:tblpPr w:leftFromText="180" w:rightFromText="180" w:vertAnchor="page" w:horzAnchor="margin" w:tblpX="85" w:tblpY="2380"/>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7"/>
        <w:gridCol w:w="5133"/>
      </w:tblGrid>
      <w:tr w:rsidR="00073B0D" w:rsidRPr="00504E5B" w14:paraId="168C30A0" w14:textId="77777777" w:rsidTr="00E63DF8">
        <w:trPr>
          <w:trHeight w:val="323"/>
        </w:trPr>
        <w:tc>
          <w:tcPr>
            <w:tcW w:w="10710" w:type="dxa"/>
            <w:gridSpan w:val="2"/>
            <w:shd w:val="clear" w:color="auto" w:fill="A8D08D" w:themeFill="accent6" w:themeFillTint="99"/>
          </w:tcPr>
          <w:p w14:paraId="163BFE01" w14:textId="182436DA" w:rsidR="00073B0D" w:rsidRPr="00504E5B" w:rsidRDefault="00AD1641" w:rsidP="00F10207">
            <w:pPr>
              <w:pStyle w:val="TableParagraph"/>
              <w:spacing w:before="71" w:line="201" w:lineRule="exact"/>
              <w:ind w:left="107"/>
              <w:rPr>
                <w:rFonts w:ascii="Franklin Gothic Book" w:hAnsi="Franklin Gothic Book"/>
                <w:b/>
                <w:sz w:val="20"/>
                <w:szCs w:val="20"/>
              </w:rPr>
            </w:pPr>
            <w:r w:rsidRPr="00504E5B">
              <w:rPr>
                <w:rFonts w:ascii="Franklin Gothic Book" w:hAnsi="Franklin Gothic Book"/>
                <w:b/>
                <w:sz w:val="20"/>
                <w:szCs w:val="20"/>
              </w:rPr>
              <w:t>APPLICATION TYPE</w:t>
            </w:r>
            <w:r w:rsidR="00073B0D" w:rsidRPr="00504E5B">
              <w:rPr>
                <w:rFonts w:ascii="Franklin Gothic Book" w:hAnsi="Franklin Gothic Book"/>
                <w:b/>
                <w:sz w:val="20"/>
                <w:szCs w:val="20"/>
              </w:rPr>
              <w:t xml:space="preserve"> (Check applicable </w:t>
            </w:r>
            <w:proofErr w:type="gramStart"/>
            <w:r w:rsidR="00073B0D" w:rsidRPr="00504E5B">
              <w:rPr>
                <w:rFonts w:ascii="Franklin Gothic Book" w:hAnsi="Franklin Gothic Book"/>
                <w:b/>
                <w:sz w:val="20"/>
                <w:szCs w:val="20"/>
              </w:rPr>
              <w:t>box)</w:t>
            </w:r>
            <w:r w:rsidR="00CD6B6D" w:rsidRPr="00504E5B">
              <w:rPr>
                <w:rFonts w:ascii="Franklin Gothic Book" w:hAnsi="Franklin Gothic Book"/>
                <w:b/>
                <w:sz w:val="20"/>
                <w:szCs w:val="20"/>
              </w:rPr>
              <w:t xml:space="preserve">   </w:t>
            </w:r>
            <w:proofErr w:type="gramEnd"/>
            <w:r w:rsidR="00CD6B6D" w:rsidRPr="00504E5B">
              <w:rPr>
                <w:rFonts w:ascii="Franklin Gothic Book" w:hAnsi="Franklin Gothic Book"/>
                <w:iCs/>
                <w:sz w:val="20"/>
                <w:szCs w:val="20"/>
              </w:rPr>
              <w:t xml:space="preserve">   </w:t>
            </w:r>
            <w:r w:rsidR="00CD6B6D" w:rsidRPr="00504E5B">
              <w:rPr>
                <w:rFonts w:ascii="Franklin Gothic Book" w:eastAsia="Wingdings" w:hAnsi="Franklin Gothic Book" w:cs="Wingdings"/>
                <w:iCs/>
                <w:color w:val="000000"/>
                <w:sz w:val="20"/>
                <w:szCs w:val="20"/>
                <w:lang w:bidi="ar-SA"/>
              </w:rPr>
              <w:t></w:t>
            </w:r>
            <w:r w:rsidR="00CD6B6D" w:rsidRPr="00504E5B">
              <w:rPr>
                <w:rFonts w:ascii="Franklin Gothic Book" w:eastAsia="Calibri" w:hAnsi="Franklin Gothic Book" w:cs="Calibri"/>
                <w:iCs/>
                <w:color w:val="000000"/>
                <w:sz w:val="20"/>
                <w:szCs w:val="20"/>
                <w:lang w:bidi="ar-SA"/>
              </w:rPr>
              <w:t xml:space="preserve"> New DFDO                 </w:t>
            </w:r>
            <w:r w:rsidR="00CD6B6D" w:rsidRPr="00504E5B">
              <w:rPr>
                <w:rFonts w:ascii="Franklin Gothic Book" w:eastAsia="Wingdings" w:hAnsi="Franklin Gothic Book" w:cs="Wingdings"/>
                <w:iCs/>
                <w:color w:val="000000"/>
                <w:sz w:val="20"/>
                <w:szCs w:val="20"/>
                <w:lang w:bidi="ar-SA"/>
              </w:rPr>
              <w:t></w:t>
            </w:r>
            <w:r w:rsidR="00CD6B6D" w:rsidRPr="00504E5B">
              <w:rPr>
                <w:rFonts w:ascii="Franklin Gothic Book" w:eastAsia="Calibri" w:hAnsi="Franklin Gothic Book" w:cs="Calibri"/>
                <w:iCs/>
                <w:color w:val="000000"/>
                <w:sz w:val="20"/>
                <w:szCs w:val="20"/>
                <w:lang w:bidi="ar-SA"/>
              </w:rPr>
              <w:t xml:space="preserve"> Annual Update</w:t>
            </w:r>
          </w:p>
        </w:tc>
      </w:tr>
      <w:tr w:rsidR="00073B0D" w:rsidRPr="00504E5B" w14:paraId="74C50037" w14:textId="77777777" w:rsidTr="00E63DF8">
        <w:trPr>
          <w:trHeight w:val="332"/>
        </w:trPr>
        <w:tc>
          <w:tcPr>
            <w:tcW w:w="5577" w:type="dxa"/>
            <w:vAlign w:val="center"/>
          </w:tcPr>
          <w:p w14:paraId="1B322FD0" w14:textId="7E37671F" w:rsidR="00073B0D" w:rsidRPr="00504E5B" w:rsidRDefault="00CD6B6D" w:rsidP="00F10207">
            <w:pPr>
              <w:pStyle w:val="TableParagraph"/>
              <w:numPr>
                <w:ilvl w:val="0"/>
                <w:numId w:val="3"/>
              </w:numPr>
              <w:rPr>
                <w:rFonts w:ascii="Franklin Gothic Book" w:hAnsi="Franklin Gothic Book"/>
                <w:iCs/>
                <w:sz w:val="18"/>
                <w:szCs w:val="18"/>
              </w:rPr>
            </w:pPr>
            <w:r w:rsidRPr="00504E5B">
              <w:rPr>
                <w:rFonts w:ascii="Franklin Gothic Book" w:hAnsi="Franklin Gothic Book"/>
                <w:iCs/>
                <w:sz w:val="18"/>
                <w:szCs w:val="18"/>
              </w:rPr>
              <w:t>Food Bank</w:t>
            </w:r>
          </w:p>
        </w:tc>
        <w:tc>
          <w:tcPr>
            <w:tcW w:w="5133" w:type="dxa"/>
            <w:vAlign w:val="center"/>
          </w:tcPr>
          <w:p w14:paraId="6F60EF30" w14:textId="37197973" w:rsidR="00073B0D" w:rsidRPr="00504E5B" w:rsidRDefault="00CD6B6D" w:rsidP="00F10207">
            <w:pPr>
              <w:pStyle w:val="TableParagraph"/>
              <w:numPr>
                <w:ilvl w:val="0"/>
                <w:numId w:val="3"/>
              </w:numPr>
              <w:rPr>
                <w:rFonts w:ascii="Franklin Gothic Book" w:hAnsi="Franklin Gothic Book"/>
                <w:iCs/>
                <w:sz w:val="18"/>
                <w:szCs w:val="18"/>
              </w:rPr>
            </w:pPr>
            <w:r w:rsidRPr="00504E5B">
              <w:rPr>
                <w:rFonts w:ascii="Franklin Gothic Book" w:hAnsi="Franklin Gothic Book"/>
                <w:iCs/>
                <w:sz w:val="18"/>
                <w:szCs w:val="18"/>
              </w:rPr>
              <w:t>Food Pantry</w:t>
            </w:r>
          </w:p>
        </w:tc>
      </w:tr>
      <w:tr w:rsidR="00073B0D" w:rsidRPr="00504E5B" w14:paraId="4A3ED6B6" w14:textId="77777777" w:rsidTr="00E63DF8">
        <w:trPr>
          <w:trHeight w:val="368"/>
        </w:trPr>
        <w:tc>
          <w:tcPr>
            <w:tcW w:w="5577" w:type="dxa"/>
            <w:vAlign w:val="center"/>
          </w:tcPr>
          <w:p w14:paraId="44A640E1" w14:textId="568361CD" w:rsidR="00073B0D" w:rsidRPr="00504E5B" w:rsidRDefault="00CD6B6D" w:rsidP="00F10207">
            <w:pPr>
              <w:pStyle w:val="TableParagraph"/>
              <w:numPr>
                <w:ilvl w:val="0"/>
                <w:numId w:val="3"/>
              </w:numPr>
              <w:rPr>
                <w:rFonts w:ascii="Franklin Gothic Book" w:hAnsi="Franklin Gothic Book"/>
                <w:iCs/>
                <w:sz w:val="18"/>
                <w:szCs w:val="18"/>
              </w:rPr>
            </w:pPr>
            <w:r w:rsidRPr="00504E5B">
              <w:rPr>
                <w:rFonts w:ascii="Franklin Gothic Book" w:hAnsi="Franklin Gothic Book"/>
                <w:iCs/>
                <w:sz w:val="18"/>
                <w:szCs w:val="18"/>
              </w:rPr>
              <w:t>Home Delivery</w:t>
            </w:r>
          </w:p>
        </w:tc>
        <w:tc>
          <w:tcPr>
            <w:tcW w:w="5133" w:type="dxa"/>
            <w:vAlign w:val="center"/>
          </w:tcPr>
          <w:p w14:paraId="3913DE2A" w14:textId="1550165C" w:rsidR="00073B0D" w:rsidRPr="00504E5B" w:rsidRDefault="00CD6B6D" w:rsidP="00F10207">
            <w:pPr>
              <w:pStyle w:val="TableParagraph"/>
              <w:numPr>
                <w:ilvl w:val="0"/>
                <w:numId w:val="3"/>
              </w:numPr>
              <w:rPr>
                <w:rFonts w:ascii="Franklin Gothic Book" w:hAnsi="Franklin Gothic Book"/>
                <w:iCs/>
                <w:sz w:val="18"/>
                <w:szCs w:val="18"/>
              </w:rPr>
            </w:pPr>
            <w:r w:rsidRPr="00504E5B">
              <w:rPr>
                <w:rFonts w:ascii="Franklin Gothic Book" w:hAnsi="Franklin Gothic Book"/>
                <w:iCs/>
                <w:sz w:val="18"/>
                <w:szCs w:val="18"/>
              </w:rPr>
              <w:t>Meal Program where food is prepared offsite</w:t>
            </w:r>
          </w:p>
        </w:tc>
      </w:tr>
      <w:tr w:rsidR="006E1801" w:rsidRPr="00504E5B" w14:paraId="51913A0A" w14:textId="77777777" w:rsidTr="00E63DF8">
        <w:trPr>
          <w:trHeight w:val="350"/>
        </w:trPr>
        <w:tc>
          <w:tcPr>
            <w:tcW w:w="5577" w:type="dxa"/>
            <w:vAlign w:val="center"/>
          </w:tcPr>
          <w:p w14:paraId="235B29C1" w14:textId="0C8A3D9C" w:rsidR="006E1801" w:rsidRPr="00504E5B" w:rsidRDefault="00CD6B6D" w:rsidP="00F10207">
            <w:pPr>
              <w:pStyle w:val="TableParagraph"/>
              <w:numPr>
                <w:ilvl w:val="0"/>
                <w:numId w:val="3"/>
              </w:numPr>
              <w:rPr>
                <w:rFonts w:ascii="Franklin Gothic Book" w:hAnsi="Franklin Gothic Book"/>
                <w:iCs/>
                <w:sz w:val="18"/>
                <w:szCs w:val="18"/>
              </w:rPr>
            </w:pPr>
            <w:r w:rsidRPr="00504E5B">
              <w:rPr>
                <w:rFonts w:ascii="Franklin Gothic Book" w:hAnsi="Franklin Gothic Book"/>
                <w:iCs/>
                <w:sz w:val="18"/>
                <w:szCs w:val="18"/>
              </w:rPr>
              <w:t>Meal Program where food is prepared on site, such as a Soup kitchen or community meal</w:t>
            </w:r>
          </w:p>
        </w:tc>
        <w:tc>
          <w:tcPr>
            <w:tcW w:w="5133" w:type="dxa"/>
            <w:vAlign w:val="center"/>
          </w:tcPr>
          <w:p w14:paraId="7B5D9E5C" w14:textId="72671A15" w:rsidR="006E1801" w:rsidRPr="00504E5B" w:rsidRDefault="00CD6B6D" w:rsidP="00F10207">
            <w:pPr>
              <w:pStyle w:val="TableParagraph"/>
              <w:numPr>
                <w:ilvl w:val="0"/>
                <w:numId w:val="3"/>
              </w:numPr>
              <w:rPr>
                <w:rFonts w:ascii="Franklin Gothic Book" w:hAnsi="Franklin Gothic Book"/>
                <w:iCs/>
                <w:sz w:val="18"/>
                <w:szCs w:val="18"/>
              </w:rPr>
            </w:pPr>
            <w:r w:rsidRPr="00504E5B">
              <w:rPr>
                <w:rFonts w:ascii="Franklin Gothic Book" w:hAnsi="Franklin Gothic Book"/>
                <w:iCs/>
                <w:sz w:val="18"/>
                <w:szCs w:val="18"/>
              </w:rPr>
              <w:t>Other: ____________________________________</w:t>
            </w:r>
          </w:p>
        </w:tc>
      </w:tr>
      <w:bookmarkEnd w:id="0"/>
    </w:tbl>
    <w:p w14:paraId="3DFD698A" w14:textId="7DFF939A" w:rsidR="00941A0B" w:rsidRPr="00504E5B" w:rsidRDefault="00941A0B" w:rsidP="00F10207">
      <w:pPr>
        <w:pStyle w:val="BodyText"/>
        <w:spacing w:before="3"/>
        <w:rPr>
          <w:rFonts w:ascii="Franklin Gothic Book" w:hAnsi="Franklin Gothic Book"/>
          <w:b/>
          <w:i/>
        </w:rPr>
      </w:pPr>
    </w:p>
    <w:p w14:paraId="3D746E2E" w14:textId="47911C6E" w:rsidR="00A53299" w:rsidRPr="00504E5B" w:rsidRDefault="00A53299" w:rsidP="00F10207">
      <w:pPr>
        <w:rPr>
          <w:rFonts w:ascii="Franklin Gothic Book" w:hAnsi="Franklin Gothic Book"/>
        </w:rPr>
      </w:pPr>
    </w:p>
    <w:tbl>
      <w:tblPr>
        <w:tblStyle w:val="TableGrid0"/>
        <w:tblW w:w="1077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5" w:type="dxa"/>
          <w:left w:w="106" w:type="dxa"/>
          <w:right w:w="115" w:type="dxa"/>
        </w:tblCellMar>
        <w:tblLook w:val="04A0" w:firstRow="1" w:lastRow="0" w:firstColumn="1" w:lastColumn="0" w:noHBand="0" w:noVBand="1"/>
      </w:tblPr>
      <w:tblGrid>
        <w:gridCol w:w="3487"/>
        <w:gridCol w:w="3240"/>
        <w:gridCol w:w="4050"/>
      </w:tblGrid>
      <w:tr w:rsidR="00CE3759" w:rsidRPr="00504E5B" w14:paraId="44065B51" w14:textId="77777777" w:rsidTr="009D39C2">
        <w:trPr>
          <w:trHeight w:val="315"/>
        </w:trPr>
        <w:tc>
          <w:tcPr>
            <w:tcW w:w="10777" w:type="dxa"/>
            <w:gridSpan w:val="3"/>
            <w:shd w:val="clear" w:color="auto" w:fill="A8D08D" w:themeFill="accent6" w:themeFillTint="99"/>
          </w:tcPr>
          <w:p w14:paraId="12F09B66" w14:textId="401B1118" w:rsidR="00CE3759" w:rsidRPr="00504E5B" w:rsidRDefault="00CD6B6D" w:rsidP="00F10207">
            <w:pPr>
              <w:widowControl/>
              <w:autoSpaceDE/>
              <w:autoSpaceDN/>
              <w:spacing w:line="259" w:lineRule="auto"/>
              <w:ind w:left="3"/>
              <w:rPr>
                <w:rFonts w:ascii="Franklin Gothic Book" w:eastAsia="Calibri" w:hAnsi="Franklin Gothic Book" w:cs="Calibri"/>
                <w:b/>
                <w:bCs/>
                <w:iCs/>
                <w:color w:val="000000"/>
                <w:sz w:val="20"/>
                <w:szCs w:val="28"/>
                <w:lang w:bidi="ar-SA"/>
              </w:rPr>
            </w:pPr>
            <w:r w:rsidRPr="00504E5B">
              <w:rPr>
                <w:rFonts w:ascii="Franklin Gothic Book" w:eastAsia="Calibri" w:hAnsi="Franklin Gothic Book" w:cs="Calibri"/>
                <w:b/>
                <w:bCs/>
                <w:iCs/>
                <w:color w:val="000000"/>
                <w:sz w:val="20"/>
                <w:szCs w:val="28"/>
                <w:lang w:bidi="ar-SA"/>
              </w:rPr>
              <w:t>DFDO</w:t>
            </w:r>
            <w:r w:rsidR="00CE3759" w:rsidRPr="00504E5B">
              <w:rPr>
                <w:rFonts w:ascii="Franklin Gothic Book" w:eastAsia="Calibri" w:hAnsi="Franklin Gothic Book" w:cs="Calibri"/>
                <w:b/>
                <w:bCs/>
                <w:iCs/>
                <w:color w:val="000000"/>
                <w:sz w:val="20"/>
                <w:szCs w:val="28"/>
                <w:lang w:bidi="ar-SA"/>
              </w:rPr>
              <w:t xml:space="preserve"> INFORMATION</w:t>
            </w:r>
          </w:p>
        </w:tc>
      </w:tr>
      <w:tr w:rsidR="00CE3759" w:rsidRPr="00504E5B" w14:paraId="06660275" w14:textId="77777777" w:rsidTr="00DB4B7B">
        <w:trPr>
          <w:trHeight w:val="468"/>
        </w:trPr>
        <w:tc>
          <w:tcPr>
            <w:tcW w:w="6727" w:type="dxa"/>
            <w:gridSpan w:val="2"/>
          </w:tcPr>
          <w:p w14:paraId="014CDA9E" w14:textId="74B7BD0B" w:rsidR="00CE3759" w:rsidRPr="00504E5B" w:rsidRDefault="00CD6B6D" w:rsidP="00F10207">
            <w:pPr>
              <w:widowControl/>
              <w:autoSpaceDE/>
              <w:autoSpaceDN/>
              <w:spacing w:line="259" w:lineRule="auto"/>
              <w:ind w:left="1"/>
              <w:rPr>
                <w:rFonts w:ascii="Franklin Gothic Book" w:eastAsia="Calibri" w:hAnsi="Franklin Gothic Book" w:cs="Calibri"/>
                <w:iCs/>
                <w:color w:val="000000"/>
                <w:lang w:bidi="ar-SA"/>
              </w:rPr>
            </w:pPr>
            <w:r w:rsidRPr="00504E5B">
              <w:rPr>
                <w:rFonts w:ascii="Franklin Gothic Book" w:eastAsia="Calibri" w:hAnsi="Franklin Gothic Book" w:cs="Calibri"/>
                <w:iCs/>
                <w:color w:val="000000"/>
                <w:sz w:val="16"/>
                <w:lang w:bidi="ar-SA"/>
              </w:rPr>
              <w:t>DFDO</w:t>
            </w:r>
            <w:r w:rsidR="00CE3759" w:rsidRPr="00504E5B">
              <w:rPr>
                <w:rFonts w:ascii="Franklin Gothic Book" w:eastAsia="Calibri" w:hAnsi="Franklin Gothic Book" w:cs="Calibri"/>
                <w:iCs/>
                <w:color w:val="000000"/>
                <w:sz w:val="16"/>
                <w:lang w:bidi="ar-SA"/>
              </w:rPr>
              <w:t xml:space="preserve"> name</w:t>
            </w:r>
            <w:r w:rsidR="00CE3759" w:rsidRPr="00504E5B">
              <w:rPr>
                <w:rFonts w:ascii="Franklin Gothic Book" w:eastAsia="Calibri" w:hAnsi="Franklin Gothic Book" w:cs="Calibri"/>
                <w:iCs/>
                <w:color w:val="000000"/>
                <w:sz w:val="14"/>
                <w:lang w:bidi="ar-SA"/>
              </w:rPr>
              <w:t xml:space="preserve">                                                                   </w:t>
            </w:r>
          </w:p>
          <w:p w14:paraId="45A69048" w14:textId="66591107" w:rsidR="00CE3759" w:rsidRPr="00504E5B" w:rsidRDefault="00CE3759" w:rsidP="00F10207">
            <w:pPr>
              <w:widowControl/>
              <w:autoSpaceDE/>
              <w:autoSpaceDN/>
              <w:spacing w:line="259" w:lineRule="auto"/>
              <w:ind w:left="1"/>
              <w:rPr>
                <w:rFonts w:ascii="Franklin Gothic Book" w:eastAsia="Calibri" w:hAnsi="Franklin Gothic Book" w:cs="Calibri"/>
                <w:iCs/>
                <w:color w:val="000000"/>
                <w:lang w:bidi="ar-SA"/>
              </w:rPr>
            </w:pPr>
          </w:p>
        </w:tc>
        <w:tc>
          <w:tcPr>
            <w:tcW w:w="4050" w:type="dxa"/>
          </w:tcPr>
          <w:p w14:paraId="21F9F319" w14:textId="6725484F" w:rsidR="00CE3759" w:rsidRPr="00504E5B" w:rsidRDefault="00CD6B6D" w:rsidP="00F10207">
            <w:pPr>
              <w:widowControl/>
              <w:autoSpaceDE/>
              <w:autoSpaceDN/>
              <w:spacing w:line="259" w:lineRule="auto"/>
              <w:ind w:left="3"/>
              <w:rPr>
                <w:rFonts w:ascii="Franklin Gothic Book" w:eastAsia="Calibri" w:hAnsi="Franklin Gothic Book" w:cs="Calibri"/>
                <w:iCs/>
                <w:color w:val="000000"/>
                <w:lang w:bidi="ar-SA"/>
              </w:rPr>
            </w:pPr>
            <w:r w:rsidRPr="00504E5B">
              <w:rPr>
                <w:rFonts w:ascii="Franklin Gothic Book" w:eastAsia="Calibri" w:hAnsi="Franklin Gothic Book" w:cs="Calibri"/>
                <w:iCs/>
                <w:color w:val="000000"/>
                <w:sz w:val="16"/>
                <w:lang w:bidi="ar-SA"/>
              </w:rPr>
              <w:t>DFDO</w:t>
            </w:r>
            <w:r w:rsidR="00CE3759" w:rsidRPr="00504E5B">
              <w:rPr>
                <w:rFonts w:ascii="Franklin Gothic Book" w:eastAsia="Calibri" w:hAnsi="Franklin Gothic Book" w:cs="Calibri"/>
                <w:iCs/>
                <w:color w:val="000000"/>
                <w:sz w:val="16"/>
                <w:lang w:bidi="ar-SA"/>
              </w:rPr>
              <w:t xml:space="preserve"> phone  </w:t>
            </w:r>
          </w:p>
        </w:tc>
      </w:tr>
      <w:tr w:rsidR="00903C53" w:rsidRPr="00504E5B" w14:paraId="42689A39" w14:textId="77777777" w:rsidTr="00903C53">
        <w:trPr>
          <w:trHeight w:val="567"/>
        </w:trPr>
        <w:tc>
          <w:tcPr>
            <w:tcW w:w="6727" w:type="dxa"/>
            <w:gridSpan w:val="2"/>
          </w:tcPr>
          <w:p w14:paraId="6467614D" w14:textId="57C6B8A4" w:rsidR="00903C53" w:rsidRPr="00504E5B" w:rsidRDefault="00903C53" w:rsidP="00F10207">
            <w:pPr>
              <w:widowControl/>
              <w:autoSpaceDE/>
              <w:autoSpaceDN/>
              <w:spacing w:line="259" w:lineRule="auto"/>
              <w:ind w:left="1"/>
              <w:rPr>
                <w:rFonts w:ascii="Franklin Gothic Book" w:eastAsia="Calibri" w:hAnsi="Franklin Gothic Book" w:cs="Calibri"/>
                <w:iCs/>
                <w:color w:val="000000"/>
                <w:lang w:bidi="ar-SA"/>
              </w:rPr>
            </w:pPr>
            <w:r w:rsidRPr="00504E5B">
              <w:rPr>
                <w:rFonts w:ascii="Franklin Gothic Book" w:eastAsia="Calibri" w:hAnsi="Franklin Gothic Book" w:cs="Calibri"/>
                <w:iCs/>
                <w:color w:val="000000"/>
                <w:sz w:val="16"/>
                <w:lang w:bidi="ar-SA"/>
              </w:rPr>
              <w:t xml:space="preserve">Physical address                                   </w:t>
            </w:r>
            <w:r w:rsidR="00CD6B6D" w:rsidRPr="00504E5B">
              <w:rPr>
                <w:rFonts w:ascii="Franklin Gothic Book" w:eastAsia="Calibri" w:hAnsi="Franklin Gothic Book" w:cs="Calibri"/>
                <w:iCs/>
                <w:color w:val="000000"/>
                <w:sz w:val="16"/>
                <w:lang w:bidi="ar-SA"/>
              </w:rPr>
              <w:t xml:space="preserve">                                         </w:t>
            </w:r>
            <w:r w:rsidRPr="00504E5B">
              <w:rPr>
                <w:rFonts w:ascii="Franklin Gothic Book" w:eastAsia="Calibri" w:hAnsi="Franklin Gothic Book" w:cs="Calibri"/>
                <w:iCs/>
                <w:color w:val="000000"/>
                <w:sz w:val="16"/>
                <w:lang w:bidi="ar-SA"/>
              </w:rPr>
              <w:t xml:space="preserve"> City                                                                                                      </w:t>
            </w:r>
          </w:p>
        </w:tc>
        <w:tc>
          <w:tcPr>
            <w:tcW w:w="4050" w:type="dxa"/>
          </w:tcPr>
          <w:p w14:paraId="45FD0A4B" w14:textId="71B4067A" w:rsidR="00903C53" w:rsidRPr="00504E5B" w:rsidRDefault="00903C53" w:rsidP="00F10207">
            <w:pPr>
              <w:widowControl/>
              <w:autoSpaceDE/>
              <w:autoSpaceDN/>
              <w:spacing w:line="259" w:lineRule="auto"/>
              <w:ind w:left="1"/>
              <w:rPr>
                <w:rFonts w:ascii="Franklin Gothic Book" w:eastAsia="Calibri" w:hAnsi="Franklin Gothic Book" w:cs="Calibri"/>
                <w:iCs/>
                <w:color w:val="000000"/>
                <w:sz w:val="16"/>
                <w:szCs w:val="16"/>
                <w:lang w:bidi="ar-SA"/>
              </w:rPr>
            </w:pPr>
            <w:r w:rsidRPr="00504E5B">
              <w:rPr>
                <w:rFonts w:ascii="Franklin Gothic Book" w:eastAsia="Calibri" w:hAnsi="Franklin Gothic Book" w:cs="Calibri"/>
                <w:iCs/>
                <w:color w:val="000000"/>
                <w:sz w:val="16"/>
                <w:szCs w:val="16"/>
                <w:lang w:bidi="ar-SA"/>
              </w:rPr>
              <w:t>Email Address</w:t>
            </w:r>
          </w:p>
        </w:tc>
      </w:tr>
      <w:tr w:rsidR="00C25242" w:rsidRPr="00504E5B" w14:paraId="04EA929D" w14:textId="77777777" w:rsidTr="00451578">
        <w:trPr>
          <w:trHeight w:val="558"/>
        </w:trPr>
        <w:tc>
          <w:tcPr>
            <w:tcW w:w="10777" w:type="dxa"/>
            <w:gridSpan w:val="3"/>
          </w:tcPr>
          <w:p w14:paraId="06194DFC" w14:textId="4D1CDBEF" w:rsidR="00C25242" w:rsidRPr="00504E5B" w:rsidRDefault="00C25242" w:rsidP="00F10207">
            <w:pPr>
              <w:widowControl/>
              <w:autoSpaceDE/>
              <w:autoSpaceDN/>
              <w:spacing w:line="259" w:lineRule="auto"/>
              <w:ind w:left="3"/>
              <w:rPr>
                <w:rFonts w:ascii="Franklin Gothic Book" w:eastAsia="Calibri" w:hAnsi="Franklin Gothic Book" w:cs="Calibri"/>
                <w:iCs/>
                <w:color w:val="000000"/>
                <w:sz w:val="16"/>
                <w:lang w:bidi="ar-SA"/>
              </w:rPr>
            </w:pPr>
            <w:r w:rsidRPr="00504E5B">
              <w:rPr>
                <w:rFonts w:ascii="Franklin Gothic Book" w:eastAsia="Calibri" w:hAnsi="Franklin Gothic Book" w:cs="Calibri"/>
                <w:iCs/>
                <w:color w:val="000000"/>
                <w:sz w:val="16"/>
                <w:lang w:bidi="ar-SA"/>
              </w:rPr>
              <w:t xml:space="preserve">Mailing address                                                                                                     City                                               State                                                       Zip code            </w:t>
            </w:r>
          </w:p>
          <w:p w14:paraId="2C2C8197" w14:textId="5F7AC715" w:rsidR="00C25242" w:rsidRPr="00504E5B" w:rsidRDefault="00C25242" w:rsidP="00F10207">
            <w:pPr>
              <w:widowControl/>
              <w:autoSpaceDE/>
              <w:autoSpaceDN/>
              <w:spacing w:line="259" w:lineRule="auto"/>
              <w:ind w:left="1"/>
              <w:rPr>
                <w:rFonts w:ascii="Franklin Gothic Book" w:eastAsia="Calibri" w:hAnsi="Franklin Gothic Book" w:cs="Calibri"/>
                <w:iCs/>
                <w:color w:val="000000"/>
                <w:lang w:bidi="ar-SA"/>
              </w:rPr>
            </w:pPr>
          </w:p>
        </w:tc>
      </w:tr>
      <w:tr w:rsidR="00174974" w:rsidRPr="00504E5B" w14:paraId="39E33894" w14:textId="77777777" w:rsidTr="00DB4B7B">
        <w:trPr>
          <w:trHeight w:val="495"/>
        </w:trPr>
        <w:tc>
          <w:tcPr>
            <w:tcW w:w="3487" w:type="dxa"/>
          </w:tcPr>
          <w:p w14:paraId="3CE13FD9" w14:textId="39FCDC9A" w:rsidR="00174974" w:rsidRPr="004E2E57" w:rsidRDefault="00174974" w:rsidP="00F10207">
            <w:pPr>
              <w:widowControl/>
              <w:autoSpaceDE/>
              <w:autoSpaceDN/>
              <w:spacing w:line="259" w:lineRule="auto"/>
              <w:ind w:left="1"/>
              <w:rPr>
                <w:rFonts w:ascii="Franklin Gothic Book" w:eastAsia="Calibri" w:hAnsi="Franklin Gothic Book" w:cs="Calibri"/>
                <w:iCs/>
                <w:color w:val="000000"/>
                <w:sz w:val="16"/>
                <w:szCs w:val="16"/>
                <w:lang w:bidi="ar-SA"/>
              </w:rPr>
            </w:pPr>
            <w:r w:rsidRPr="004E2E57">
              <w:rPr>
                <w:rFonts w:ascii="Franklin Gothic Book" w:eastAsia="Calibri" w:hAnsi="Franklin Gothic Book" w:cs="Calibri"/>
                <w:iCs/>
                <w:color w:val="000000"/>
                <w:sz w:val="16"/>
                <w:lang w:bidi="ar-SA"/>
              </w:rPr>
              <w:t>Unified Business Identifier (UBI #)</w:t>
            </w:r>
          </w:p>
        </w:tc>
        <w:tc>
          <w:tcPr>
            <w:tcW w:w="3240" w:type="dxa"/>
          </w:tcPr>
          <w:p w14:paraId="46B62D2B" w14:textId="5B7F2C05" w:rsidR="00174974" w:rsidRPr="00504E5B" w:rsidRDefault="00174974" w:rsidP="00F10207">
            <w:pPr>
              <w:widowControl/>
              <w:autoSpaceDE/>
              <w:autoSpaceDN/>
              <w:spacing w:line="259" w:lineRule="auto"/>
              <w:ind w:left="1"/>
              <w:rPr>
                <w:rFonts w:ascii="Franklin Gothic Book" w:eastAsia="Calibri" w:hAnsi="Franklin Gothic Book" w:cs="Calibri"/>
                <w:iCs/>
                <w:color w:val="000000"/>
                <w:sz w:val="16"/>
                <w:szCs w:val="16"/>
                <w:lang w:bidi="ar-SA"/>
              </w:rPr>
            </w:pPr>
            <w:r w:rsidRPr="00504E5B">
              <w:rPr>
                <w:rFonts w:ascii="Franklin Gothic Book" w:eastAsia="Calibri" w:hAnsi="Franklin Gothic Book" w:cs="Calibri"/>
                <w:b/>
                <w:iCs/>
                <w:color w:val="000000"/>
                <w:sz w:val="16"/>
                <w:szCs w:val="16"/>
                <w:lang w:bidi="ar-SA"/>
              </w:rPr>
              <w:t>Intended</w:t>
            </w:r>
            <w:r w:rsidRPr="00504E5B">
              <w:rPr>
                <w:rFonts w:ascii="Franklin Gothic Book" w:eastAsia="Calibri" w:hAnsi="Franklin Gothic Book" w:cs="Calibri"/>
                <w:iCs/>
                <w:color w:val="000000"/>
                <w:sz w:val="16"/>
                <w:szCs w:val="16"/>
                <w:lang w:bidi="ar-SA"/>
              </w:rPr>
              <w:t xml:space="preserve"> date of opening or when changes will go into effect</w:t>
            </w:r>
          </w:p>
        </w:tc>
        <w:tc>
          <w:tcPr>
            <w:tcW w:w="4050" w:type="dxa"/>
          </w:tcPr>
          <w:p w14:paraId="55EFA103" w14:textId="62B7BC1D" w:rsidR="00174974" w:rsidRPr="00504E5B" w:rsidRDefault="00174974" w:rsidP="00F10207">
            <w:pPr>
              <w:widowControl/>
              <w:autoSpaceDE/>
              <w:autoSpaceDN/>
              <w:spacing w:line="259" w:lineRule="auto"/>
              <w:ind w:left="3"/>
              <w:rPr>
                <w:rFonts w:ascii="Franklin Gothic Book" w:eastAsia="Calibri" w:hAnsi="Franklin Gothic Book" w:cs="Calibri"/>
                <w:iCs/>
                <w:color w:val="000000"/>
                <w:sz w:val="16"/>
                <w:szCs w:val="16"/>
                <w:lang w:bidi="ar-SA"/>
              </w:rPr>
            </w:pPr>
            <w:r w:rsidRPr="00504E5B">
              <w:rPr>
                <w:rFonts w:ascii="Franklin Gothic Book" w:eastAsia="Calibri" w:hAnsi="Franklin Gothic Book" w:cs="Calibri"/>
                <w:iCs/>
                <w:color w:val="000000"/>
                <w:sz w:val="16"/>
                <w:szCs w:val="16"/>
                <w:lang w:bidi="ar-SA"/>
              </w:rPr>
              <w:t>Total # meals/families served:</w:t>
            </w:r>
          </w:p>
        </w:tc>
      </w:tr>
      <w:tr w:rsidR="00260920" w:rsidRPr="00504E5B" w14:paraId="38FE92B8" w14:textId="77777777" w:rsidTr="003F4F2E">
        <w:trPr>
          <w:trHeight w:val="495"/>
        </w:trPr>
        <w:tc>
          <w:tcPr>
            <w:tcW w:w="6727" w:type="dxa"/>
            <w:gridSpan w:val="2"/>
          </w:tcPr>
          <w:p w14:paraId="3FB049BE" w14:textId="26068350" w:rsidR="00260920" w:rsidRPr="004E2E57" w:rsidRDefault="00260920" w:rsidP="00F10207">
            <w:pPr>
              <w:widowControl/>
              <w:autoSpaceDE/>
              <w:autoSpaceDN/>
              <w:spacing w:line="259" w:lineRule="auto"/>
              <w:ind w:left="1"/>
              <w:rPr>
                <w:rFonts w:ascii="Franklin Gothic Book" w:eastAsia="Calibri" w:hAnsi="Franklin Gothic Book" w:cs="Calibri"/>
                <w:iCs/>
                <w:color w:val="000000"/>
                <w:sz w:val="16"/>
                <w:szCs w:val="16"/>
                <w:lang w:bidi="ar-SA"/>
              </w:rPr>
            </w:pPr>
            <w:r w:rsidRPr="004E2E57">
              <w:rPr>
                <w:rFonts w:ascii="Franklin Gothic Book" w:eastAsia="Calibri" w:hAnsi="Franklin Gothic Book" w:cs="Calibri"/>
                <w:iCs/>
                <w:color w:val="000000"/>
                <w:sz w:val="16"/>
                <w:lang w:bidi="ar-SA"/>
              </w:rPr>
              <w:t>Day &amp; Times of operation:</w:t>
            </w:r>
          </w:p>
        </w:tc>
        <w:tc>
          <w:tcPr>
            <w:tcW w:w="4050" w:type="dxa"/>
          </w:tcPr>
          <w:p w14:paraId="04ADA56D" w14:textId="77777777" w:rsidR="00260920" w:rsidRDefault="004E2E57" w:rsidP="00F10207">
            <w:pPr>
              <w:widowControl/>
              <w:autoSpaceDE/>
              <w:autoSpaceDN/>
              <w:spacing w:line="259" w:lineRule="auto"/>
              <w:ind w:left="3"/>
              <w:rPr>
                <w:rFonts w:ascii="Franklin Gothic Book" w:eastAsia="Calibri" w:hAnsi="Franklin Gothic Book" w:cs="Calibri"/>
                <w:iCs/>
                <w:color w:val="000000"/>
                <w:sz w:val="16"/>
                <w:szCs w:val="16"/>
                <w:lang w:bidi="ar-SA"/>
              </w:rPr>
            </w:pPr>
            <w:r>
              <w:rPr>
                <w:rFonts w:ascii="Franklin Gothic Book" w:eastAsia="Calibri" w:hAnsi="Franklin Gothic Book" w:cs="Calibri"/>
                <w:iCs/>
                <w:color w:val="000000"/>
                <w:sz w:val="16"/>
                <w:szCs w:val="16"/>
                <w:lang w:bidi="ar-SA"/>
              </w:rPr>
              <w:t>Do you have a 501 (C) IRS determination letter?</w:t>
            </w:r>
          </w:p>
          <w:p w14:paraId="6909D35D" w14:textId="63F498CA" w:rsidR="004E2E57" w:rsidRPr="00504E5B" w:rsidRDefault="004E2E57" w:rsidP="00F10207">
            <w:pPr>
              <w:widowControl/>
              <w:autoSpaceDE/>
              <w:autoSpaceDN/>
              <w:spacing w:line="259" w:lineRule="auto"/>
              <w:ind w:left="3"/>
              <w:rPr>
                <w:rFonts w:ascii="Franklin Gothic Book" w:eastAsia="Calibri" w:hAnsi="Franklin Gothic Book" w:cs="Calibri"/>
                <w:iCs/>
                <w:color w:val="000000"/>
                <w:sz w:val="16"/>
                <w:szCs w:val="16"/>
                <w:lang w:bidi="ar-SA"/>
              </w:rPr>
            </w:pPr>
            <w:r w:rsidRPr="00504E5B">
              <w:rPr>
                <w:rFonts w:ascii="Franklin Gothic Book" w:eastAsia="Wingdings" w:hAnsi="Franklin Gothic Book" w:cs="Wingdings"/>
                <w:iCs/>
                <w:color w:val="000000"/>
                <w:sz w:val="16"/>
                <w:lang w:bidi="ar-SA"/>
              </w:rPr>
              <w:t></w:t>
            </w:r>
            <w:r w:rsidRPr="00504E5B">
              <w:rPr>
                <w:rFonts w:ascii="Franklin Gothic Book" w:eastAsia="Calibri" w:hAnsi="Franklin Gothic Book" w:cs="Calibri"/>
                <w:iCs/>
                <w:color w:val="000000"/>
                <w:sz w:val="16"/>
                <w:lang w:bidi="ar-SA"/>
              </w:rPr>
              <w:t xml:space="preserve"> </w:t>
            </w:r>
            <w:r>
              <w:rPr>
                <w:rFonts w:ascii="Franklin Gothic Book" w:eastAsia="Calibri" w:hAnsi="Franklin Gothic Book" w:cs="Calibri"/>
                <w:iCs/>
                <w:color w:val="000000"/>
                <w:sz w:val="16"/>
                <w:lang w:bidi="ar-SA"/>
              </w:rPr>
              <w:t>Yes</w:t>
            </w:r>
            <w:r w:rsidRPr="00504E5B">
              <w:rPr>
                <w:rFonts w:ascii="Franklin Gothic Book" w:eastAsia="Calibri" w:hAnsi="Franklin Gothic Book" w:cs="Calibri"/>
                <w:iCs/>
                <w:color w:val="000000"/>
                <w:sz w:val="16"/>
                <w:lang w:bidi="ar-SA"/>
              </w:rPr>
              <w:t xml:space="preserve"> </w:t>
            </w:r>
            <w:r>
              <w:rPr>
                <w:rFonts w:ascii="Franklin Gothic Book" w:eastAsia="Calibri" w:hAnsi="Franklin Gothic Book" w:cs="Calibri"/>
                <w:iCs/>
                <w:color w:val="000000"/>
                <w:sz w:val="16"/>
                <w:lang w:bidi="ar-SA"/>
              </w:rPr>
              <w:t>(</w:t>
            </w:r>
            <w:r w:rsidRPr="00B36465">
              <w:rPr>
                <w:rFonts w:ascii="Franklin Gothic Book" w:eastAsia="Calibri" w:hAnsi="Franklin Gothic Book" w:cs="Calibri"/>
                <w:b/>
                <w:bCs/>
                <w:iCs/>
                <w:color w:val="000000"/>
                <w:sz w:val="16"/>
                <w:lang w:bidi="ar-SA"/>
              </w:rPr>
              <w:t xml:space="preserve">attach if New </w:t>
            </w:r>
            <w:proofErr w:type="gramStart"/>
            <w:r w:rsidRPr="00B36465">
              <w:rPr>
                <w:rFonts w:ascii="Franklin Gothic Book" w:eastAsia="Calibri" w:hAnsi="Franklin Gothic Book" w:cs="Calibri"/>
                <w:b/>
                <w:bCs/>
                <w:iCs/>
                <w:color w:val="000000"/>
                <w:sz w:val="16"/>
                <w:lang w:bidi="ar-SA"/>
              </w:rPr>
              <w:t>application</w:t>
            </w:r>
            <w:r>
              <w:rPr>
                <w:rFonts w:ascii="Franklin Gothic Book" w:eastAsia="Calibri" w:hAnsi="Franklin Gothic Book" w:cs="Calibri"/>
                <w:iCs/>
                <w:color w:val="000000"/>
                <w:sz w:val="16"/>
                <w:lang w:bidi="ar-SA"/>
              </w:rPr>
              <w:t>)</w:t>
            </w:r>
            <w:r w:rsidRPr="00504E5B">
              <w:rPr>
                <w:rFonts w:ascii="Franklin Gothic Book" w:eastAsia="Calibri" w:hAnsi="Franklin Gothic Book" w:cs="Calibri"/>
                <w:iCs/>
                <w:color w:val="000000"/>
                <w:sz w:val="16"/>
                <w:lang w:bidi="ar-SA"/>
              </w:rPr>
              <w:t xml:space="preserve">   </w:t>
            </w:r>
            <w:proofErr w:type="gramEnd"/>
            <w:r w:rsidRPr="00504E5B">
              <w:rPr>
                <w:rFonts w:ascii="Franklin Gothic Book" w:eastAsia="Calibri" w:hAnsi="Franklin Gothic Book" w:cs="Calibri"/>
                <w:iCs/>
                <w:color w:val="000000"/>
                <w:sz w:val="16"/>
                <w:lang w:bidi="ar-SA"/>
              </w:rPr>
              <w:t xml:space="preserve">     </w:t>
            </w:r>
            <w:r w:rsidRPr="00504E5B">
              <w:rPr>
                <w:rFonts w:ascii="Franklin Gothic Book" w:eastAsia="Wingdings" w:hAnsi="Franklin Gothic Book" w:cs="Wingdings"/>
                <w:iCs/>
                <w:color w:val="000000"/>
                <w:sz w:val="16"/>
                <w:lang w:bidi="ar-SA"/>
              </w:rPr>
              <w:t></w:t>
            </w:r>
            <w:r w:rsidRPr="00504E5B">
              <w:rPr>
                <w:rFonts w:ascii="Franklin Gothic Book" w:eastAsia="Calibri" w:hAnsi="Franklin Gothic Book" w:cs="Calibri"/>
                <w:iCs/>
                <w:color w:val="000000"/>
                <w:sz w:val="16"/>
                <w:lang w:bidi="ar-SA"/>
              </w:rPr>
              <w:t xml:space="preserve"> </w:t>
            </w:r>
            <w:r>
              <w:rPr>
                <w:rFonts w:ascii="Franklin Gothic Book" w:eastAsia="Calibri" w:hAnsi="Franklin Gothic Book" w:cs="Calibri"/>
                <w:iCs/>
                <w:color w:val="000000"/>
                <w:sz w:val="16"/>
                <w:lang w:bidi="ar-SA"/>
              </w:rPr>
              <w:t>No</w:t>
            </w:r>
          </w:p>
        </w:tc>
      </w:tr>
    </w:tbl>
    <w:p w14:paraId="5CFE5A35" w14:textId="77777777" w:rsidR="000A73BB" w:rsidRPr="00504E5B" w:rsidRDefault="000A73BB" w:rsidP="00F10207">
      <w:pPr>
        <w:widowControl/>
        <w:autoSpaceDE/>
        <w:autoSpaceDN/>
        <w:spacing w:line="259" w:lineRule="auto"/>
        <w:ind w:left="125"/>
        <w:rPr>
          <w:rFonts w:ascii="Franklin Gothic Book" w:eastAsia="Calibri" w:hAnsi="Franklin Gothic Book" w:cs="Calibri"/>
          <w:color w:val="000000"/>
          <w:lang w:bidi="ar-SA"/>
        </w:rPr>
      </w:pPr>
      <w:r w:rsidRPr="00504E5B">
        <w:rPr>
          <w:rFonts w:ascii="Franklin Gothic Book" w:eastAsia="Calibri" w:hAnsi="Franklin Gothic Book" w:cs="Calibri"/>
          <w:i/>
          <w:color w:val="000000"/>
          <w:sz w:val="10"/>
          <w:lang w:bidi="ar-SA"/>
        </w:rPr>
        <w:t xml:space="preserve"> </w:t>
      </w:r>
    </w:p>
    <w:tbl>
      <w:tblPr>
        <w:tblStyle w:val="TableGrid0"/>
        <w:tblW w:w="10777" w:type="dxa"/>
        <w:tblInd w:w="18" w:type="dxa"/>
        <w:tblCellMar>
          <w:top w:w="38" w:type="dxa"/>
          <w:left w:w="107" w:type="dxa"/>
          <w:right w:w="115" w:type="dxa"/>
        </w:tblCellMar>
        <w:tblLook w:val="04A0" w:firstRow="1" w:lastRow="0" w:firstColumn="1" w:lastColumn="0" w:noHBand="0" w:noVBand="1"/>
      </w:tblPr>
      <w:tblGrid>
        <w:gridCol w:w="10777"/>
      </w:tblGrid>
      <w:tr w:rsidR="00AE3F72" w:rsidRPr="00504E5B" w14:paraId="7DFA4471" w14:textId="77777777" w:rsidTr="00E63DF8">
        <w:trPr>
          <w:trHeight w:val="250"/>
        </w:trPr>
        <w:tc>
          <w:tcPr>
            <w:tcW w:w="1077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4D7984B" w14:textId="0A88382C" w:rsidR="000A73BB" w:rsidRPr="00504E5B" w:rsidRDefault="00CD6B6D" w:rsidP="00F10207">
            <w:pPr>
              <w:widowControl/>
              <w:autoSpaceDE/>
              <w:autoSpaceDN/>
              <w:spacing w:line="259" w:lineRule="auto"/>
              <w:rPr>
                <w:rFonts w:ascii="Franklin Gothic Book" w:eastAsia="Calibri" w:hAnsi="Franklin Gothic Book" w:cs="Calibri"/>
                <w:color w:val="000000" w:themeColor="text1"/>
                <w:lang w:bidi="ar-SA"/>
              </w:rPr>
            </w:pPr>
            <w:r w:rsidRPr="00504E5B">
              <w:rPr>
                <w:rFonts w:ascii="Franklin Gothic Book" w:eastAsia="Calibri" w:hAnsi="Franklin Gothic Book" w:cs="Calibri"/>
                <w:b/>
                <w:color w:val="000000" w:themeColor="text1"/>
                <w:sz w:val="20"/>
                <w:lang w:bidi="ar-SA"/>
              </w:rPr>
              <w:t>DFDO</w:t>
            </w:r>
            <w:r w:rsidR="000A73BB" w:rsidRPr="00504E5B">
              <w:rPr>
                <w:rFonts w:ascii="Franklin Gothic Book" w:eastAsia="Calibri" w:hAnsi="Franklin Gothic Book" w:cs="Calibri"/>
                <w:b/>
                <w:color w:val="000000" w:themeColor="text1"/>
                <w:sz w:val="20"/>
                <w:lang w:bidi="ar-SA"/>
              </w:rPr>
              <w:t xml:space="preserve"> OWNER INFORMATION</w:t>
            </w:r>
          </w:p>
        </w:tc>
      </w:tr>
      <w:tr w:rsidR="00E63DF8" w:rsidRPr="00504E5B" w14:paraId="3FB06A7F" w14:textId="77777777" w:rsidTr="00E63DF8">
        <w:trPr>
          <w:trHeight w:val="542"/>
        </w:trPr>
        <w:tc>
          <w:tcPr>
            <w:tcW w:w="10777" w:type="dxa"/>
            <w:tcBorders>
              <w:top w:val="single" w:sz="4" w:space="0" w:color="000000"/>
              <w:left w:val="single" w:sz="4" w:space="0" w:color="000000"/>
              <w:bottom w:val="single" w:sz="4" w:space="0" w:color="auto"/>
              <w:right w:val="single" w:sz="4" w:space="0" w:color="000000"/>
            </w:tcBorders>
          </w:tcPr>
          <w:p w14:paraId="54AE599B" w14:textId="426FC755" w:rsidR="00E63DF8" w:rsidRPr="00504E5B" w:rsidRDefault="00E63DF8" w:rsidP="00F10207">
            <w:pPr>
              <w:widowControl/>
              <w:autoSpaceDE/>
              <w:autoSpaceDN/>
              <w:spacing w:line="259" w:lineRule="auto"/>
              <w:rPr>
                <w:rFonts w:ascii="Franklin Gothic Book" w:eastAsia="Calibri" w:hAnsi="Franklin Gothic Book" w:cs="Calibri"/>
                <w:iCs/>
                <w:color w:val="000000"/>
                <w:sz w:val="16"/>
                <w:lang w:bidi="ar-SA"/>
              </w:rPr>
            </w:pPr>
            <w:r w:rsidRPr="00504E5B">
              <w:rPr>
                <w:rFonts w:ascii="Franklin Gothic Book" w:eastAsia="Calibri" w:hAnsi="Franklin Gothic Book" w:cs="Calibri"/>
                <w:iCs/>
                <w:color w:val="000000"/>
                <w:sz w:val="16"/>
                <w:lang w:bidi="ar-SA"/>
              </w:rPr>
              <w:t>Ownership Name</w:t>
            </w:r>
          </w:p>
        </w:tc>
      </w:tr>
      <w:tr w:rsidR="00E63DF8" w:rsidRPr="00504E5B" w14:paraId="57907281" w14:textId="77777777" w:rsidTr="00E63DF8">
        <w:tblPrEx>
          <w:tblCellMar>
            <w:top w:w="0" w:type="dxa"/>
            <w:left w:w="0" w:type="dxa"/>
            <w:right w:w="0" w:type="dxa"/>
          </w:tblCellMar>
        </w:tblPrEx>
        <w:trPr>
          <w:trHeight w:val="540"/>
        </w:trPr>
        <w:tc>
          <w:tcPr>
            <w:tcW w:w="10777" w:type="dxa"/>
            <w:tcBorders>
              <w:top w:val="single" w:sz="4" w:space="0" w:color="auto"/>
              <w:left w:val="single" w:sz="4" w:space="0" w:color="auto"/>
              <w:bottom w:val="single" w:sz="4" w:space="0" w:color="auto"/>
              <w:right w:val="single" w:sz="4" w:space="0" w:color="auto"/>
            </w:tcBorders>
          </w:tcPr>
          <w:p w14:paraId="3C2E5D33" w14:textId="1CE6D90C" w:rsidR="00E63DF8" w:rsidRPr="00504E5B" w:rsidRDefault="00E63DF8" w:rsidP="00F10207">
            <w:pPr>
              <w:widowControl/>
              <w:autoSpaceDE/>
              <w:autoSpaceDN/>
              <w:spacing w:line="259" w:lineRule="auto"/>
              <w:rPr>
                <w:rFonts w:ascii="Franklin Gothic Book" w:eastAsia="Calibri" w:hAnsi="Franklin Gothic Book" w:cs="Calibri"/>
                <w:iCs/>
                <w:color w:val="000000"/>
                <w:lang w:bidi="ar-SA"/>
              </w:rPr>
            </w:pPr>
            <w:r w:rsidRPr="00504E5B">
              <w:rPr>
                <w:rFonts w:ascii="Franklin Gothic Book" w:eastAsia="Calibri" w:hAnsi="Franklin Gothic Book" w:cs="Calibri"/>
                <w:iCs/>
                <w:color w:val="000000"/>
                <w:sz w:val="16"/>
                <w:lang w:bidi="ar-SA"/>
              </w:rPr>
              <w:t xml:space="preserve">  Food </w:t>
            </w:r>
            <w:r w:rsidR="00CD6B6D" w:rsidRPr="00504E5B">
              <w:rPr>
                <w:rFonts w:ascii="Franklin Gothic Book" w:eastAsia="Calibri" w:hAnsi="Franklin Gothic Book" w:cs="Calibri"/>
                <w:iCs/>
                <w:color w:val="000000"/>
                <w:sz w:val="16"/>
                <w:lang w:bidi="ar-SA"/>
              </w:rPr>
              <w:t>DFDO</w:t>
            </w:r>
            <w:r w:rsidRPr="00504E5B">
              <w:rPr>
                <w:rFonts w:ascii="Franklin Gothic Book" w:eastAsia="Calibri" w:hAnsi="Franklin Gothic Book" w:cs="Calibri"/>
                <w:iCs/>
                <w:color w:val="000000"/>
                <w:sz w:val="16"/>
                <w:lang w:bidi="ar-SA"/>
              </w:rPr>
              <w:t xml:space="preserve"> owned by: </w:t>
            </w:r>
          </w:p>
          <w:p w14:paraId="59BA3502" w14:textId="45775EE3" w:rsidR="00E63DF8" w:rsidRPr="00504E5B" w:rsidRDefault="00E63DF8" w:rsidP="00F10207">
            <w:pPr>
              <w:widowControl/>
              <w:autoSpaceDE/>
              <w:autoSpaceDN/>
              <w:spacing w:line="259" w:lineRule="auto"/>
              <w:rPr>
                <w:rFonts w:ascii="Franklin Gothic Book" w:eastAsia="Calibri" w:hAnsi="Franklin Gothic Book" w:cs="Calibri"/>
                <w:iCs/>
                <w:color w:val="000000"/>
                <w:sz w:val="16"/>
                <w:lang w:bidi="ar-SA"/>
              </w:rPr>
            </w:pPr>
            <w:r w:rsidRPr="00504E5B">
              <w:rPr>
                <w:rFonts w:ascii="Franklin Gothic Book" w:eastAsia="Wingdings" w:hAnsi="Franklin Gothic Book" w:cs="Wingdings"/>
                <w:iCs/>
                <w:color w:val="000000"/>
                <w:sz w:val="16"/>
                <w:lang w:bidi="ar-SA"/>
              </w:rPr>
              <w:t xml:space="preserve">  </w:t>
            </w:r>
            <w:r w:rsidRPr="00504E5B">
              <w:rPr>
                <w:rFonts w:ascii="Franklin Gothic Book" w:eastAsia="Wingdings" w:hAnsi="Franklin Gothic Book" w:cs="Wingdings"/>
                <w:iCs/>
                <w:color w:val="000000"/>
                <w:sz w:val="16"/>
                <w:lang w:bidi="ar-SA"/>
              </w:rPr>
              <w:t></w:t>
            </w:r>
            <w:r w:rsidR="00451578" w:rsidRPr="00504E5B">
              <w:rPr>
                <w:rFonts w:ascii="Franklin Gothic Book" w:eastAsia="Wingdings" w:hAnsi="Franklin Gothic Book" w:cs="Wingdings"/>
                <w:iCs/>
                <w:color w:val="000000"/>
                <w:sz w:val="16"/>
                <w:lang w:bidi="ar-SA"/>
              </w:rPr>
              <w:t xml:space="preserve"> </w:t>
            </w:r>
            <w:r w:rsidR="00451578" w:rsidRPr="00504E5B">
              <w:rPr>
                <w:rFonts w:ascii="Franklin Gothic Book" w:eastAsia="Calibri" w:hAnsi="Franklin Gothic Book" w:cs="Calibri"/>
                <w:iCs/>
                <w:color w:val="000000"/>
                <w:sz w:val="16"/>
                <w:lang w:bidi="ar-SA"/>
              </w:rPr>
              <w:t>Individual</w:t>
            </w:r>
            <w:r w:rsidRPr="00504E5B">
              <w:rPr>
                <w:rFonts w:ascii="Franklin Gothic Book" w:eastAsia="Calibri" w:hAnsi="Franklin Gothic Book" w:cs="Calibri"/>
                <w:iCs/>
                <w:color w:val="000000"/>
                <w:sz w:val="16"/>
                <w:lang w:bidi="ar-SA"/>
              </w:rPr>
              <w:t xml:space="preserve">     </w:t>
            </w:r>
            <w:r w:rsidRPr="00504E5B">
              <w:rPr>
                <w:rFonts w:ascii="Franklin Gothic Book" w:eastAsia="Wingdings" w:hAnsi="Franklin Gothic Book" w:cs="Wingdings"/>
                <w:iCs/>
                <w:color w:val="000000"/>
                <w:sz w:val="16"/>
                <w:lang w:bidi="ar-SA"/>
              </w:rPr>
              <w:t></w:t>
            </w:r>
            <w:r w:rsidRPr="00504E5B">
              <w:rPr>
                <w:rFonts w:ascii="Franklin Gothic Book" w:eastAsia="Calibri" w:hAnsi="Franklin Gothic Book" w:cs="Calibri"/>
                <w:iCs/>
                <w:color w:val="000000"/>
                <w:sz w:val="16"/>
                <w:lang w:bidi="ar-SA"/>
              </w:rPr>
              <w:t xml:space="preserve"> Corporation     </w:t>
            </w:r>
            <w:r w:rsidRPr="00504E5B">
              <w:rPr>
                <w:rFonts w:ascii="Franklin Gothic Book" w:eastAsia="Wingdings" w:hAnsi="Franklin Gothic Book" w:cs="Wingdings"/>
                <w:iCs/>
                <w:color w:val="000000"/>
                <w:sz w:val="16"/>
                <w:lang w:bidi="ar-SA"/>
              </w:rPr>
              <w:t></w:t>
            </w:r>
            <w:r w:rsidRPr="00504E5B">
              <w:rPr>
                <w:rFonts w:ascii="Franklin Gothic Book" w:eastAsia="Calibri" w:hAnsi="Franklin Gothic Book" w:cs="Calibri"/>
                <w:iCs/>
                <w:color w:val="000000"/>
                <w:sz w:val="16"/>
                <w:lang w:bidi="ar-SA"/>
              </w:rPr>
              <w:t xml:space="preserve"> </w:t>
            </w:r>
            <w:r w:rsidR="00451578" w:rsidRPr="00504E5B">
              <w:rPr>
                <w:rFonts w:ascii="Franklin Gothic Book" w:eastAsia="Calibri" w:hAnsi="Franklin Gothic Book" w:cs="Calibri"/>
                <w:iCs/>
                <w:color w:val="000000"/>
                <w:sz w:val="16"/>
                <w:lang w:bidi="ar-SA"/>
              </w:rPr>
              <w:t>Association</w:t>
            </w:r>
            <w:r w:rsidRPr="00504E5B">
              <w:rPr>
                <w:rFonts w:ascii="Franklin Gothic Book" w:eastAsia="Calibri" w:hAnsi="Franklin Gothic Book" w:cs="Calibri"/>
                <w:iCs/>
                <w:color w:val="000000"/>
                <w:sz w:val="16"/>
                <w:lang w:bidi="ar-SA"/>
              </w:rPr>
              <w:t xml:space="preserve">     </w:t>
            </w:r>
            <w:r w:rsidRPr="00504E5B">
              <w:rPr>
                <w:rFonts w:ascii="Franklin Gothic Book" w:eastAsia="Wingdings" w:hAnsi="Franklin Gothic Book" w:cs="Wingdings"/>
                <w:iCs/>
                <w:color w:val="000000"/>
                <w:sz w:val="16"/>
                <w:lang w:bidi="ar-SA"/>
              </w:rPr>
              <w:t></w:t>
            </w:r>
            <w:r w:rsidRPr="00504E5B">
              <w:rPr>
                <w:rFonts w:ascii="Franklin Gothic Book" w:eastAsia="Calibri" w:hAnsi="Franklin Gothic Book" w:cs="Calibri"/>
                <w:iCs/>
                <w:color w:val="000000"/>
                <w:sz w:val="16"/>
                <w:lang w:bidi="ar-SA"/>
              </w:rPr>
              <w:t xml:space="preserve"> Partnership  </w:t>
            </w:r>
            <w:r w:rsidR="000D6093" w:rsidRPr="00504E5B">
              <w:rPr>
                <w:rFonts w:ascii="Franklin Gothic Book" w:eastAsia="Calibri" w:hAnsi="Franklin Gothic Book" w:cs="Calibri"/>
                <w:iCs/>
                <w:color w:val="000000"/>
                <w:sz w:val="16"/>
                <w:lang w:bidi="ar-SA"/>
              </w:rPr>
              <w:t xml:space="preserve">   </w:t>
            </w:r>
            <w:r w:rsidRPr="00504E5B">
              <w:rPr>
                <w:rFonts w:ascii="Franklin Gothic Book" w:eastAsia="Calibri" w:hAnsi="Franklin Gothic Book" w:cs="Calibri"/>
                <w:iCs/>
                <w:color w:val="000000"/>
                <w:sz w:val="16"/>
                <w:lang w:bidi="ar-SA"/>
              </w:rPr>
              <w:t xml:space="preserve"> </w:t>
            </w:r>
            <w:r w:rsidRPr="00504E5B">
              <w:rPr>
                <w:rFonts w:ascii="Franklin Gothic Book" w:eastAsia="Wingdings" w:hAnsi="Franklin Gothic Book" w:cs="Wingdings"/>
                <w:iCs/>
                <w:color w:val="000000"/>
                <w:sz w:val="16"/>
                <w:lang w:bidi="ar-SA"/>
              </w:rPr>
              <w:t></w:t>
            </w:r>
            <w:r w:rsidRPr="00504E5B">
              <w:rPr>
                <w:rFonts w:ascii="Franklin Gothic Book" w:eastAsia="Calibri" w:hAnsi="Franklin Gothic Book" w:cs="Calibri"/>
                <w:iCs/>
                <w:color w:val="000000"/>
                <w:sz w:val="16"/>
                <w:lang w:bidi="ar-SA"/>
              </w:rPr>
              <w:t xml:space="preserve"> </w:t>
            </w:r>
            <w:r w:rsidR="000D6093" w:rsidRPr="00504E5B">
              <w:rPr>
                <w:rFonts w:ascii="Franklin Gothic Book" w:eastAsia="Calibri" w:hAnsi="Franklin Gothic Book" w:cs="Calibri"/>
                <w:iCs/>
                <w:color w:val="000000"/>
                <w:sz w:val="16"/>
                <w:lang w:bidi="ar-SA"/>
              </w:rPr>
              <w:t xml:space="preserve">Non-profit         </w:t>
            </w:r>
            <w:r w:rsidR="000D6093" w:rsidRPr="00504E5B">
              <w:rPr>
                <w:rFonts w:ascii="Franklin Gothic Book" w:eastAsia="Wingdings" w:hAnsi="Franklin Gothic Book" w:cs="Wingdings"/>
                <w:iCs/>
                <w:color w:val="000000"/>
                <w:sz w:val="16"/>
                <w:lang w:bidi="ar-SA"/>
              </w:rPr>
              <w:t></w:t>
            </w:r>
            <w:r w:rsidR="000D6093" w:rsidRPr="00504E5B">
              <w:rPr>
                <w:rFonts w:ascii="Franklin Gothic Book" w:eastAsia="Calibri" w:hAnsi="Franklin Gothic Book" w:cs="Calibri"/>
                <w:iCs/>
                <w:color w:val="000000"/>
                <w:sz w:val="16"/>
                <w:lang w:bidi="ar-SA"/>
              </w:rPr>
              <w:t xml:space="preserve"> Other</w:t>
            </w:r>
          </w:p>
        </w:tc>
      </w:tr>
      <w:tr w:rsidR="000A73BB" w:rsidRPr="00504E5B" w14:paraId="501B26AC" w14:textId="77777777" w:rsidTr="00E63DF8">
        <w:trPr>
          <w:trHeight w:val="542"/>
        </w:trPr>
        <w:tc>
          <w:tcPr>
            <w:tcW w:w="10777" w:type="dxa"/>
            <w:tcBorders>
              <w:top w:val="single" w:sz="4" w:space="0" w:color="auto"/>
              <w:left w:val="single" w:sz="4" w:space="0" w:color="000000"/>
              <w:bottom w:val="single" w:sz="4" w:space="0" w:color="000000"/>
              <w:right w:val="single" w:sz="4" w:space="0" w:color="000000"/>
            </w:tcBorders>
          </w:tcPr>
          <w:p w14:paraId="0520A308" w14:textId="72238ED3" w:rsidR="000A73BB" w:rsidRPr="00504E5B" w:rsidRDefault="00DB4B7B" w:rsidP="00F10207">
            <w:pPr>
              <w:widowControl/>
              <w:autoSpaceDE/>
              <w:autoSpaceDN/>
              <w:spacing w:line="259" w:lineRule="auto"/>
              <w:rPr>
                <w:rFonts w:ascii="Franklin Gothic Book" w:eastAsia="Calibri" w:hAnsi="Franklin Gothic Book" w:cs="Calibri"/>
                <w:iCs/>
                <w:color w:val="000000"/>
                <w:lang w:bidi="ar-SA"/>
              </w:rPr>
            </w:pPr>
            <w:r w:rsidRPr="00504E5B">
              <w:rPr>
                <w:rFonts w:ascii="Franklin Gothic Book" w:eastAsia="Calibri" w:hAnsi="Franklin Gothic Book" w:cs="Calibri"/>
                <w:iCs/>
                <w:color w:val="000000"/>
                <w:sz w:val="16"/>
                <w:lang w:bidi="ar-SA"/>
              </w:rPr>
              <w:t xml:space="preserve">Applicant / </w:t>
            </w:r>
            <w:r w:rsidR="00E63DF8" w:rsidRPr="00504E5B">
              <w:rPr>
                <w:rFonts w:ascii="Franklin Gothic Book" w:eastAsia="Calibri" w:hAnsi="Franklin Gothic Book" w:cs="Calibri"/>
                <w:iCs/>
                <w:color w:val="000000"/>
                <w:sz w:val="16"/>
                <w:lang w:bidi="ar-SA"/>
              </w:rPr>
              <w:t xml:space="preserve">Contact </w:t>
            </w:r>
            <w:r w:rsidR="000A73BB" w:rsidRPr="00504E5B">
              <w:rPr>
                <w:rFonts w:ascii="Franklin Gothic Book" w:eastAsia="Calibri" w:hAnsi="Franklin Gothic Book" w:cs="Calibri"/>
                <w:iCs/>
                <w:color w:val="000000"/>
                <w:sz w:val="16"/>
                <w:lang w:bidi="ar-SA"/>
              </w:rPr>
              <w:t>First and last name</w:t>
            </w:r>
            <w:r w:rsidR="000D6093" w:rsidRPr="00504E5B">
              <w:rPr>
                <w:rFonts w:ascii="Franklin Gothic Book" w:eastAsia="Calibri" w:hAnsi="Franklin Gothic Book" w:cs="Calibri"/>
                <w:iCs/>
                <w:color w:val="000000"/>
                <w:sz w:val="16"/>
                <w:lang w:bidi="ar-SA"/>
              </w:rPr>
              <w:t xml:space="preserve"> and Title</w:t>
            </w:r>
            <w:r w:rsidR="000A73BB" w:rsidRPr="00504E5B">
              <w:rPr>
                <w:rFonts w:ascii="Franklin Gothic Book" w:eastAsia="Calibri" w:hAnsi="Franklin Gothic Book" w:cs="Calibri"/>
                <w:iCs/>
                <w:color w:val="000000"/>
                <w:sz w:val="16"/>
                <w:lang w:bidi="ar-SA"/>
              </w:rPr>
              <w:t xml:space="preserve">                                                                      Phone number                                                               Email address            </w:t>
            </w:r>
          </w:p>
        </w:tc>
      </w:tr>
      <w:tr w:rsidR="000A73BB" w:rsidRPr="00504E5B" w14:paraId="00094344" w14:textId="77777777" w:rsidTr="00E63DF8">
        <w:trPr>
          <w:trHeight w:val="540"/>
        </w:trPr>
        <w:tc>
          <w:tcPr>
            <w:tcW w:w="10777" w:type="dxa"/>
            <w:tcBorders>
              <w:top w:val="single" w:sz="4" w:space="0" w:color="000000"/>
              <w:left w:val="single" w:sz="4" w:space="0" w:color="000000"/>
              <w:bottom w:val="single" w:sz="4" w:space="0" w:color="000000"/>
              <w:right w:val="single" w:sz="4" w:space="0" w:color="000000"/>
            </w:tcBorders>
          </w:tcPr>
          <w:p w14:paraId="3CA77A3D" w14:textId="308DA749" w:rsidR="000A73BB" w:rsidRPr="00504E5B" w:rsidRDefault="000A73BB" w:rsidP="00F10207">
            <w:pPr>
              <w:widowControl/>
              <w:autoSpaceDE/>
              <w:autoSpaceDN/>
              <w:spacing w:line="259" w:lineRule="auto"/>
              <w:rPr>
                <w:rFonts w:ascii="Franklin Gothic Book" w:eastAsia="Calibri" w:hAnsi="Franklin Gothic Book" w:cs="Calibri"/>
                <w:iCs/>
                <w:color w:val="000000"/>
                <w:lang w:bidi="ar-SA"/>
              </w:rPr>
            </w:pPr>
            <w:r w:rsidRPr="00504E5B">
              <w:rPr>
                <w:rFonts w:ascii="Franklin Gothic Book" w:eastAsia="Calibri" w:hAnsi="Franklin Gothic Book" w:cs="Calibri"/>
                <w:iCs/>
                <w:color w:val="000000"/>
                <w:sz w:val="16"/>
                <w:lang w:bidi="ar-SA"/>
              </w:rPr>
              <w:t xml:space="preserve">Mailing address                                                                                                     City                                       </w:t>
            </w:r>
            <w:r w:rsidR="0056314D" w:rsidRPr="00504E5B">
              <w:rPr>
                <w:rFonts w:ascii="Franklin Gothic Book" w:eastAsia="Calibri" w:hAnsi="Franklin Gothic Book" w:cs="Calibri"/>
                <w:iCs/>
                <w:color w:val="000000"/>
                <w:sz w:val="16"/>
                <w:lang w:bidi="ar-SA"/>
              </w:rPr>
              <w:t xml:space="preserve">        </w:t>
            </w:r>
            <w:r w:rsidRPr="00504E5B">
              <w:rPr>
                <w:rFonts w:ascii="Franklin Gothic Book" w:eastAsia="Calibri" w:hAnsi="Franklin Gothic Book" w:cs="Calibri"/>
                <w:iCs/>
                <w:color w:val="000000"/>
                <w:sz w:val="16"/>
                <w:lang w:bidi="ar-SA"/>
              </w:rPr>
              <w:t xml:space="preserve">State                                                       Zip code            </w:t>
            </w:r>
          </w:p>
        </w:tc>
      </w:tr>
      <w:tr w:rsidR="000A73BB" w:rsidRPr="00504E5B" w14:paraId="32720B77" w14:textId="77777777" w:rsidTr="00E63DF8">
        <w:trPr>
          <w:trHeight w:val="540"/>
        </w:trPr>
        <w:tc>
          <w:tcPr>
            <w:tcW w:w="10777" w:type="dxa"/>
            <w:tcBorders>
              <w:top w:val="single" w:sz="4" w:space="0" w:color="000000"/>
              <w:left w:val="single" w:sz="4" w:space="0" w:color="000000"/>
              <w:bottom w:val="single" w:sz="4" w:space="0" w:color="000000"/>
              <w:right w:val="single" w:sz="4" w:space="0" w:color="000000"/>
            </w:tcBorders>
          </w:tcPr>
          <w:p w14:paraId="781AE86B" w14:textId="77777777" w:rsidR="00D15D84" w:rsidRPr="00504E5B" w:rsidRDefault="000A73BB" w:rsidP="00F10207">
            <w:pPr>
              <w:widowControl/>
              <w:adjustRightInd w:val="0"/>
              <w:rPr>
                <w:rFonts w:ascii="Franklin Gothic Book" w:eastAsia="Calibri" w:hAnsi="Franklin Gothic Book" w:cs="Calibri"/>
                <w:b/>
                <w:bCs/>
                <w:iCs/>
                <w:color w:val="000000"/>
                <w:sz w:val="16"/>
                <w:lang w:bidi="ar-SA"/>
              </w:rPr>
            </w:pPr>
            <w:r w:rsidRPr="00504E5B">
              <w:rPr>
                <w:rFonts w:ascii="Franklin Gothic Book" w:eastAsia="Calibri" w:hAnsi="Franklin Gothic Book" w:cs="Calibri"/>
                <w:b/>
                <w:bCs/>
                <w:iCs/>
                <w:color w:val="000000"/>
                <w:sz w:val="16"/>
                <w:lang w:bidi="ar-SA"/>
              </w:rPr>
              <w:t xml:space="preserve">If there are multiple owners, list the other owners’ names here.  The main owner who will be our point of contact should be the one listed above. </w:t>
            </w:r>
          </w:p>
          <w:p w14:paraId="7CBFEB27" w14:textId="653B7A56" w:rsidR="000A73BB" w:rsidRPr="00504E5B" w:rsidRDefault="00D15D84" w:rsidP="00F10207">
            <w:pPr>
              <w:widowControl/>
              <w:adjustRightInd w:val="0"/>
              <w:rPr>
                <w:rFonts w:ascii="Franklin Gothic Book" w:eastAsiaTheme="minorHAnsi" w:hAnsi="Franklin Gothic Book"/>
                <w:b/>
                <w:bCs/>
                <w:iCs/>
                <w:sz w:val="16"/>
                <w:szCs w:val="16"/>
                <w:lang w:bidi="ar-SA"/>
              </w:rPr>
            </w:pPr>
            <w:r w:rsidRPr="00504E5B">
              <w:rPr>
                <w:rFonts w:ascii="Franklin Gothic Book" w:eastAsiaTheme="minorHAnsi" w:hAnsi="Franklin Gothic Book"/>
                <w:b/>
                <w:bCs/>
                <w:iCs/>
                <w:sz w:val="16"/>
                <w:szCs w:val="16"/>
                <w:lang w:bidi="ar-SA"/>
              </w:rPr>
              <w:t>If partnership, corporation or LLC, attach list of all partners or corporate officers as registered with the State of Washington.</w:t>
            </w:r>
          </w:p>
          <w:p w14:paraId="35D12CE7" w14:textId="77777777" w:rsidR="0056314D" w:rsidRPr="00504E5B" w:rsidRDefault="0056314D" w:rsidP="00F10207">
            <w:pPr>
              <w:widowControl/>
              <w:adjustRightInd w:val="0"/>
              <w:rPr>
                <w:rFonts w:ascii="Franklin Gothic Book" w:eastAsiaTheme="minorHAnsi" w:hAnsi="Franklin Gothic Book"/>
                <w:b/>
                <w:bCs/>
                <w:iCs/>
                <w:sz w:val="16"/>
                <w:szCs w:val="16"/>
                <w:lang w:bidi="ar-SA"/>
              </w:rPr>
            </w:pPr>
          </w:p>
          <w:p w14:paraId="5F8713E8" w14:textId="77777777" w:rsidR="00D15D84" w:rsidRPr="00504E5B" w:rsidRDefault="00D15D84" w:rsidP="00F10207">
            <w:pPr>
              <w:widowControl/>
              <w:adjustRightInd w:val="0"/>
              <w:rPr>
                <w:rFonts w:ascii="Franklin Gothic Book" w:eastAsia="Calibri" w:hAnsi="Franklin Gothic Book"/>
                <w:b/>
                <w:bCs/>
                <w:iCs/>
                <w:color w:val="000000"/>
                <w:lang w:bidi="ar-SA"/>
              </w:rPr>
            </w:pPr>
          </w:p>
          <w:p w14:paraId="7E6637A7" w14:textId="0F197AC2" w:rsidR="0056314D" w:rsidRPr="00504E5B" w:rsidRDefault="0056314D" w:rsidP="00F10207">
            <w:pPr>
              <w:widowControl/>
              <w:adjustRightInd w:val="0"/>
              <w:rPr>
                <w:rFonts w:ascii="Franklin Gothic Book" w:eastAsia="Calibri" w:hAnsi="Franklin Gothic Book" w:cs="Calibri"/>
                <w:b/>
                <w:bCs/>
                <w:iCs/>
                <w:color w:val="000000"/>
                <w:lang w:bidi="ar-SA"/>
              </w:rPr>
            </w:pPr>
          </w:p>
        </w:tc>
      </w:tr>
    </w:tbl>
    <w:p w14:paraId="2D282779" w14:textId="787F27B1" w:rsidR="000A73BB" w:rsidRPr="00504E5B" w:rsidRDefault="000A73BB" w:rsidP="00F10207">
      <w:pPr>
        <w:rPr>
          <w:rFonts w:ascii="Franklin Gothic Book" w:hAnsi="Franklin Gothic Book"/>
        </w:rPr>
      </w:pPr>
    </w:p>
    <w:p w14:paraId="12A4CAB6" w14:textId="212DF206" w:rsidR="00917822" w:rsidRPr="00504E5B" w:rsidRDefault="00917822" w:rsidP="00F10207">
      <w:pPr>
        <w:rPr>
          <w:rFonts w:ascii="Franklin Gothic Book" w:hAnsi="Franklin Gothic Book"/>
          <w:b/>
          <w:bCs/>
          <w:sz w:val="28"/>
          <w:szCs w:val="28"/>
        </w:rPr>
      </w:pPr>
      <w:r w:rsidRPr="00504E5B">
        <w:rPr>
          <w:rFonts w:ascii="Franklin Gothic Book" w:eastAsia="Wingdings" w:hAnsi="Franklin Gothic Book" w:cs="Wingdings"/>
          <w:b/>
          <w:bCs/>
          <w:iCs/>
          <w:color w:val="000000"/>
          <w:sz w:val="20"/>
          <w:szCs w:val="28"/>
          <w:lang w:bidi="ar-SA"/>
        </w:rPr>
        <w:t xml:space="preserve">Any changes in food service activities/facility?   </w:t>
      </w:r>
      <w:r w:rsidRPr="00504E5B">
        <w:rPr>
          <w:rFonts w:ascii="Franklin Gothic Book" w:eastAsia="Wingdings" w:hAnsi="Franklin Gothic Book" w:cs="Wingdings"/>
          <w:b/>
          <w:bCs/>
          <w:iCs/>
          <w:color w:val="000000"/>
          <w:sz w:val="20"/>
          <w:szCs w:val="28"/>
          <w:lang w:bidi="ar-SA"/>
        </w:rPr>
        <w:t></w:t>
      </w:r>
      <w:r w:rsidRPr="00504E5B">
        <w:rPr>
          <w:rFonts w:ascii="Franklin Gothic Book" w:eastAsia="Calibri" w:hAnsi="Franklin Gothic Book" w:cs="Calibri"/>
          <w:b/>
          <w:bCs/>
          <w:iCs/>
          <w:color w:val="000000"/>
          <w:sz w:val="20"/>
          <w:szCs w:val="28"/>
          <w:lang w:bidi="ar-SA"/>
        </w:rPr>
        <w:t xml:space="preserve"> No</w:t>
      </w:r>
      <w:r w:rsidRPr="00504E5B">
        <w:rPr>
          <w:rFonts w:ascii="Franklin Gothic Book" w:eastAsia="Calibri" w:hAnsi="Franklin Gothic Book" w:cs="Calibri"/>
          <w:b/>
          <w:bCs/>
          <w:iCs/>
          <w:color w:val="000000"/>
          <w:sz w:val="20"/>
          <w:szCs w:val="28"/>
          <w:lang w:bidi="ar-SA"/>
        </w:rPr>
        <w:tab/>
      </w:r>
      <w:r w:rsidRPr="00504E5B">
        <w:rPr>
          <w:rFonts w:ascii="Franklin Gothic Book" w:eastAsia="Wingdings" w:hAnsi="Franklin Gothic Book" w:cs="Wingdings"/>
          <w:b/>
          <w:bCs/>
          <w:iCs/>
          <w:color w:val="000000"/>
          <w:sz w:val="20"/>
          <w:szCs w:val="28"/>
          <w:lang w:bidi="ar-SA"/>
        </w:rPr>
        <w:t></w:t>
      </w:r>
      <w:r w:rsidRPr="00504E5B">
        <w:rPr>
          <w:rFonts w:ascii="Franklin Gothic Book" w:eastAsia="Calibri" w:hAnsi="Franklin Gothic Book" w:cs="Calibri"/>
          <w:b/>
          <w:bCs/>
          <w:iCs/>
          <w:color w:val="000000"/>
          <w:sz w:val="20"/>
          <w:szCs w:val="28"/>
          <w:lang w:bidi="ar-SA"/>
        </w:rPr>
        <w:t xml:space="preserve"> </w:t>
      </w:r>
      <w:proofErr w:type="gramStart"/>
      <w:r w:rsidRPr="00504E5B">
        <w:rPr>
          <w:rFonts w:ascii="Franklin Gothic Book" w:eastAsia="Calibri" w:hAnsi="Franklin Gothic Book" w:cs="Calibri"/>
          <w:b/>
          <w:bCs/>
          <w:iCs/>
          <w:color w:val="000000"/>
          <w:sz w:val="20"/>
          <w:szCs w:val="28"/>
          <w:lang w:bidi="ar-SA"/>
        </w:rPr>
        <w:t>Yes,  If</w:t>
      </w:r>
      <w:proofErr w:type="gramEnd"/>
      <w:r w:rsidRPr="00504E5B">
        <w:rPr>
          <w:rFonts w:ascii="Franklin Gothic Book" w:eastAsia="Calibri" w:hAnsi="Franklin Gothic Book" w:cs="Calibri"/>
          <w:b/>
          <w:bCs/>
          <w:iCs/>
          <w:color w:val="000000"/>
          <w:sz w:val="20"/>
          <w:szCs w:val="28"/>
          <w:lang w:bidi="ar-SA"/>
        </w:rPr>
        <w:t xml:space="preserve"> yes, explain: ______________________________________</w:t>
      </w:r>
    </w:p>
    <w:p w14:paraId="5B17C4A2" w14:textId="77777777" w:rsidR="00917822" w:rsidRPr="00504E5B" w:rsidRDefault="00917822" w:rsidP="00F10207">
      <w:pPr>
        <w:rPr>
          <w:rFonts w:ascii="Franklin Gothic Book" w:hAnsi="Franklin Gothic Book"/>
        </w:rPr>
      </w:pPr>
    </w:p>
    <w:tbl>
      <w:tblPr>
        <w:tblStyle w:val="TableGrid0"/>
        <w:tblW w:w="10773" w:type="dxa"/>
        <w:tblInd w:w="22" w:type="dxa"/>
        <w:tblCellMar>
          <w:top w:w="25" w:type="dxa"/>
          <w:bottom w:w="3" w:type="dxa"/>
        </w:tblCellMar>
        <w:tblLook w:val="04A0" w:firstRow="1" w:lastRow="0" w:firstColumn="1" w:lastColumn="0" w:noHBand="0" w:noVBand="1"/>
      </w:tblPr>
      <w:tblGrid>
        <w:gridCol w:w="10773"/>
      </w:tblGrid>
      <w:tr w:rsidR="00AE3F72" w:rsidRPr="00504E5B" w14:paraId="76BD4C1C" w14:textId="77777777" w:rsidTr="00AE3F72">
        <w:trPr>
          <w:trHeight w:val="250"/>
        </w:trPr>
        <w:tc>
          <w:tcPr>
            <w:tcW w:w="1077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D41F769" w14:textId="77777777" w:rsidR="000A73BB" w:rsidRPr="00504E5B" w:rsidRDefault="000A73BB" w:rsidP="00F10207">
            <w:pPr>
              <w:widowControl/>
              <w:autoSpaceDE/>
              <w:autoSpaceDN/>
              <w:spacing w:line="259" w:lineRule="auto"/>
              <w:ind w:left="103"/>
              <w:rPr>
                <w:rFonts w:ascii="Franklin Gothic Book" w:eastAsia="Calibri" w:hAnsi="Franklin Gothic Book" w:cs="Calibri"/>
                <w:color w:val="000000" w:themeColor="text1"/>
                <w:lang w:bidi="ar-SA"/>
              </w:rPr>
            </w:pPr>
            <w:r w:rsidRPr="00504E5B">
              <w:rPr>
                <w:rFonts w:ascii="Franklin Gothic Book" w:eastAsia="Calibri" w:hAnsi="Franklin Gothic Book" w:cs="Calibri"/>
                <w:b/>
                <w:color w:val="000000" w:themeColor="text1"/>
                <w:sz w:val="20"/>
                <w:lang w:bidi="ar-SA"/>
              </w:rPr>
              <w:t>CERTIFICATION AND ACKNOWLEDGMENT</w:t>
            </w:r>
            <w:r w:rsidRPr="00504E5B">
              <w:rPr>
                <w:rFonts w:ascii="Franklin Gothic Book" w:eastAsia="Calibri" w:hAnsi="Franklin Gothic Book" w:cs="Calibri"/>
                <w:i/>
                <w:color w:val="000000" w:themeColor="text1"/>
                <w:sz w:val="16"/>
                <w:lang w:bidi="ar-SA"/>
              </w:rPr>
              <w:t xml:space="preserve"> </w:t>
            </w:r>
          </w:p>
        </w:tc>
      </w:tr>
      <w:tr w:rsidR="000A73BB" w:rsidRPr="00504E5B" w14:paraId="39688B57" w14:textId="77777777" w:rsidTr="000A73BB">
        <w:trPr>
          <w:trHeight w:val="940"/>
        </w:trPr>
        <w:tc>
          <w:tcPr>
            <w:tcW w:w="10773" w:type="dxa"/>
            <w:tcBorders>
              <w:top w:val="single" w:sz="4" w:space="0" w:color="000000"/>
              <w:left w:val="single" w:sz="4" w:space="0" w:color="000000"/>
              <w:bottom w:val="single" w:sz="4" w:space="0" w:color="000000"/>
              <w:right w:val="single" w:sz="4" w:space="0" w:color="000000"/>
            </w:tcBorders>
          </w:tcPr>
          <w:p w14:paraId="487B3336" w14:textId="705FC3E2" w:rsidR="000A73BB" w:rsidRPr="00504E5B" w:rsidRDefault="00174974" w:rsidP="00F10207">
            <w:pPr>
              <w:widowControl/>
              <w:autoSpaceDE/>
              <w:autoSpaceDN/>
              <w:spacing w:line="259" w:lineRule="auto"/>
              <w:ind w:left="103"/>
              <w:rPr>
                <w:rFonts w:ascii="Franklin Gothic Book" w:eastAsia="Calibri" w:hAnsi="Franklin Gothic Book" w:cs="Calibri"/>
                <w:color w:val="000000"/>
                <w:sz w:val="20"/>
                <w:szCs w:val="20"/>
                <w:lang w:bidi="ar-SA"/>
              </w:rPr>
            </w:pPr>
            <w:r w:rsidRPr="00504E5B">
              <w:rPr>
                <w:rFonts w:ascii="Franklin Gothic Book" w:hAnsi="Franklin Gothic Book"/>
                <w:sz w:val="20"/>
                <w:szCs w:val="20"/>
              </w:rPr>
              <w:t xml:space="preserve">* I have read and agree with the requirements of WAC 246-215 and to notify the </w:t>
            </w:r>
            <w:r w:rsidR="00917822" w:rsidRPr="00504E5B">
              <w:rPr>
                <w:rFonts w:ascii="Franklin Gothic Book" w:hAnsi="Franklin Gothic Book"/>
                <w:sz w:val="20"/>
                <w:szCs w:val="20"/>
              </w:rPr>
              <w:t>Island</w:t>
            </w:r>
            <w:r w:rsidRPr="00504E5B">
              <w:rPr>
                <w:rFonts w:ascii="Franklin Gothic Book" w:hAnsi="Franklin Gothic Book"/>
                <w:sz w:val="20"/>
                <w:szCs w:val="20"/>
              </w:rPr>
              <w:t xml:space="preserve"> County Health Department annually of the nature of food service activities, including types of food served or distributed or whenever there is a significant change in food service activities or location of activities. Notification will be made immediately, in writing, of any change of mailing address, ownership, 501c3 status or change in operation. Inspections will be allowed in accordance with WAC 246-215.</w:t>
            </w:r>
          </w:p>
        </w:tc>
      </w:tr>
      <w:tr w:rsidR="000A73BB" w:rsidRPr="00504E5B" w14:paraId="16E0F10F" w14:textId="77777777" w:rsidTr="000A73BB">
        <w:trPr>
          <w:trHeight w:val="541"/>
        </w:trPr>
        <w:tc>
          <w:tcPr>
            <w:tcW w:w="10773" w:type="dxa"/>
            <w:tcBorders>
              <w:top w:val="single" w:sz="4" w:space="0" w:color="000000"/>
              <w:left w:val="single" w:sz="4" w:space="0" w:color="000000"/>
              <w:bottom w:val="single" w:sz="4" w:space="0" w:color="000000"/>
              <w:right w:val="single" w:sz="4" w:space="0" w:color="000000"/>
            </w:tcBorders>
          </w:tcPr>
          <w:p w14:paraId="7AB65195" w14:textId="3CF471BB" w:rsidR="000A73BB" w:rsidRPr="00504E5B" w:rsidRDefault="000A73BB" w:rsidP="00F10207">
            <w:pPr>
              <w:widowControl/>
              <w:autoSpaceDE/>
              <w:autoSpaceDN/>
              <w:spacing w:line="259" w:lineRule="auto"/>
              <w:ind w:left="103"/>
              <w:rPr>
                <w:rFonts w:ascii="Franklin Gothic Book" w:eastAsia="Calibri" w:hAnsi="Franklin Gothic Book" w:cs="Calibri"/>
                <w:color w:val="000000"/>
                <w:lang w:bidi="ar-SA"/>
              </w:rPr>
            </w:pPr>
            <w:r w:rsidRPr="00504E5B">
              <w:rPr>
                <w:rFonts w:ascii="Franklin Gothic Book" w:eastAsia="Calibri" w:hAnsi="Franklin Gothic Book" w:cs="Calibri"/>
                <w:i/>
                <w:color w:val="000000"/>
                <w:sz w:val="16"/>
                <w:lang w:bidi="ar-SA"/>
              </w:rPr>
              <w:t>Owner/ Appl</w:t>
            </w:r>
            <w:r w:rsidR="00DB4B7B" w:rsidRPr="00504E5B">
              <w:rPr>
                <w:rFonts w:ascii="Franklin Gothic Book" w:eastAsia="Calibri" w:hAnsi="Franklin Gothic Book" w:cs="Calibri"/>
                <w:i/>
                <w:color w:val="000000"/>
                <w:sz w:val="16"/>
                <w:lang w:bidi="ar-SA"/>
              </w:rPr>
              <w:t>icant</w:t>
            </w:r>
            <w:r w:rsidRPr="00504E5B">
              <w:rPr>
                <w:rFonts w:ascii="Franklin Gothic Book" w:eastAsia="Calibri" w:hAnsi="Franklin Gothic Book" w:cs="Calibri"/>
                <w:i/>
                <w:color w:val="000000"/>
                <w:sz w:val="16"/>
                <w:lang w:bidi="ar-SA"/>
              </w:rPr>
              <w:t xml:space="preserve"> name printed                                                                  Owner/ Applicant signature                                                                                   Date                     </w:t>
            </w:r>
          </w:p>
          <w:p w14:paraId="3F64BE2F" w14:textId="77777777" w:rsidR="000A73BB" w:rsidRPr="00504E5B" w:rsidRDefault="000A73BB" w:rsidP="00F10207">
            <w:pPr>
              <w:widowControl/>
              <w:autoSpaceDE/>
              <w:autoSpaceDN/>
              <w:spacing w:line="259" w:lineRule="auto"/>
              <w:ind w:left="103"/>
              <w:rPr>
                <w:rFonts w:ascii="Franklin Gothic Book" w:eastAsia="Calibri" w:hAnsi="Franklin Gothic Book" w:cs="Calibri"/>
                <w:color w:val="000000"/>
                <w:lang w:bidi="ar-SA"/>
              </w:rPr>
            </w:pPr>
            <w:r w:rsidRPr="00504E5B">
              <w:rPr>
                <w:rFonts w:ascii="Franklin Gothic Book" w:eastAsia="Calibri" w:hAnsi="Franklin Gothic Book" w:cs="Calibri"/>
                <w:i/>
                <w:color w:val="000000"/>
                <w:sz w:val="16"/>
                <w:lang w:bidi="ar-SA"/>
              </w:rPr>
              <w:t xml:space="preserve"> </w:t>
            </w:r>
          </w:p>
        </w:tc>
      </w:tr>
    </w:tbl>
    <w:p w14:paraId="58BF853B" w14:textId="77777777" w:rsidR="004B2BF9" w:rsidRPr="00504E5B" w:rsidRDefault="004B2BF9" w:rsidP="00F10207">
      <w:pPr>
        <w:pStyle w:val="BodyText"/>
        <w:rPr>
          <w:rFonts w:ascii="Franklin Gothic Book" w:hAnsi="Franklin Gothic Book"/>
          <w:sz w:val="28"/>
          <w:szCs w:val="28"/>
        </w:rPr>
      </w:pPr>
    </w:p>
    <w:p w14:paraId="7995602D" w14:textId="082A26FE" w:rsidR="004B2BF9" w:rsidRPr="00504E5B" w:rsidRDefault="00260920" w:rsidP="00E33008">
      <w:pPr>
        <w:pStyle w:val="BodyText"/>
        <w:jc w:val="center"/>
        <w:rPr>
          <w:rFonts w:ascii="Franklin Gothic Book" w:hAnsi="Franklin Gothic Book"/>
          <w:sz w:val="28"/>
          <w:szCs w:val="28"/>
        </w:rPr>
      </w:pPr>
      <w:r w:rsidRPr="00504E5B">
        <w:rPr>
          <w:rFonts w:ascii="Franklin Gothic Book" w:hAnsi="Franklin Gothic Book"/>
          <w:sz w:val="28"/>
          <w:szCs w:val="28"/>
        </w:rPr>
        <w:t>*</w:t>
      </w:r>
      <w:r w:rsidR="004B2BF9" w:rsidRPr="00504E5B">
        <w:rPr>
          <w:rFonts w:ascii="Franklin Gothic Book" w:hAnsi="Franklin Gothic Book"/>
          <w:sz w:val="28"/>
          <w:szCs w:val="28"/>
        </w:rPr>
        <w:t xml:space="preserve">*Annual </w:t>
      </w:r>
      <w:proofErr w:type="gramStart"/>
      <w:r w:rsidR="004B2BF9" w:rsidRPr="00504E5B">
        <w:rPr>
          <w:rFonts w:ascii="Franklin Gothic Book" w:hAnsi="Franklin Gothic Book"/>
          <w:sz w:val="28"/>
          <w:szCs w:val="28"/>
        </w:rPr>
        <w:t>update</w:t>
      </w:r>
      <w:proofErr w:type="gramEnd"/>
      <w:r w:rsidR="004B2BF9" w:rsidRPr="00504E5B">
        <w:rPr>
          <w:rFonts w:ascii="Franklin Gothic Book" w:hAnsi="Franklin Gothic Book"/>
          <w:sz w:val="28"/>
          <w:szCs w:val="28"/>
        </w:rPr>
        <w:t xml:space="preserve"> stop here – New establishment continue with all pages**</w:t>
      </w:r>
    </w:p>
    <w:p w14:paraId="06489D36" w14:textId="77777777" w:rsidR="00174974" w:rsidRPr="00504E5B" w:rsidRDefault="00174974" w:rsidP="00F10207">
      <w:pPr>
        <w:pStyle w:val="BodyText"/>
        <w:rPr>
          <w:rFonts w:ascii="Franklin Gothic Book" w:hAnsi="Franklin Gothic Book"/>
          <w:sz w:val="28"/>
          <w:szCs w:val="28"/>
        </w:rPr>
      </w:pPr>
    </w:p>
    <w:p w14:paraId="58E1E31F" w14:textId="77777777" w:rsidR="005A41A8" w:rsidRPr="00504E5B" w:rsidRDefault="005A41A8" w:rsidP="00F10207">
      <w:pPr>
        <w:pStyle w:val="BodyText"/>
        <w:rPr>
          <w:rFonts w:ascii="Franklin Gothic Book" w:hAnsi="Franklin Gothic Book"/>
          <w:sz w:val="28"/>
          <w:szCs w:val="28"/>
        </w:rPr>
      </w:pPr>
    </w:p>
    <w:p w14:paraId="6109435B" w14:textId="53624206" w:rsidR="004F749E" w:rsidRPr="00504E5B" w:rsidRDefault="00CD6B6D" w:rsidP="00A570DA">
      <w:pPr>
        <w:pStyle w:val="BodyText"/>
        <w:jc w:val="center"/>
        <w:rPr>
          <w:rFonts w:ascii="Franklin Gothic Book" w:hAnsi="Franklin Gothic Book"/>
          <w:sz w:val="28"/>
          <w:szCs w:val="28"/>
        </w:rPr>
      </w:pPr>
      <w:r w:rsidRPr="00504E5B">
        <w:rPr>
          <w:rFonts w:ascii="Franklin Gothic Book" w:hAnsi="Franklin Gothic Book"/>
          <w:sz w:val="28"/>
          <w:szCs w:val="28"/>
        </w:rPr>
        <w:t>DFDO</w:t>
      </w:r>
      <w:r w:rsidR="00815E09" w:rsidRPr="00504E5B">
        <w:rPr>
          <w:rFonts w:ascii="Franklin Gothic Book" w:hAnsi="Franklin Gothic Book"/>
          <w:sz w:val="28"/>
          <w:szCs w:val="28"/>
        </w:rPr>
        <w:t xml:space="preserve"> Questionnaire</w:t>
      </w:r>
    </w:p>
    <w:p w14:paraId="685734AE" w14:textId="77777777" w:rsidR="004F749E" w:rsidRPr="00504E5B" w:rsidRDefault="004F749E" w:rsidP="00F10207">
      <w:pPr>
        <w:rPr>
          <w:rFonts w:ascii="Franklin Gothic Book" w:hAnsi="Franklin Gothic Book"/>
          <w:b/>
          <w:sz w:val="24"/>
        </w:rPr>
      </w:pPr>
    </w:p>
    <w:p w14:paraId="176BFB38" w14:textId="139F040D" w:rsidR="00504E5B"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Does your facility have separate </w:t>
      </w:r>
      <w:r w:rsidR="001A534A" w:rsidRPr="00A570DA">
        <w:rPr>
          <w:rFonts w:ascii="Franklin Gothic Book" w:hAnsi="Franklin Gothic Book"/>
          <w:color w:val="000000" w:themeColor="text1"/>
          <w:lang w:bidi="ar-SA"/>
        </w:rPr>
        <w:t xml:space="preserve">handwashing </w:t>
      </w:r>
      <w:r w:rsidRPr="00A570DA">
        <w:rPr>
          <w:rFonts w:ascii="Franklin Gothic Book" w:hAnsi="Franklin Gothic Book"/>
          <w:color w:val="000000" w:themeColor="text1"/>
          <w:lang w:bidi="ar-SA"/>
        </w:rPr>
        <w:t>sink stocked with soap and paper towels?</w:t>
      </w:r>
    </w:p>
    <w:p w14:paraId="716CBE41"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688D96E8" w14:textId="0BFA77B2" w:rsidR="00504E5B"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w:t>
      </w:r>
      <w:proofErr w:type="gramStart"/>
      <w:r w:rsidRPr="00A570DA">
        <w:rPr>
          <w:rFonts w:ascii="Franklin Gothic Book" w:hAnsi="Franklin Gothic Book"/>
          <w:color w:val="000000" w:themeColor="text1"/>
          <w:lang w:bidi="ar-SA"/>
        </w:rPr>
        <w:t>No  -</w:t>
      </w:r>
      <w:proofErr w:type="gramEnd"/>
      <w:r w:rsidRPr="00A570DA">
        <w:rPr>
          <w:rFonts w:ascii="Franklin Gothic Book" w:hAnsi="Franklin Gothic Book"/>
          <w:color w:val="000000" w:themeColor="text1"/>
          <w:lang w:bidi="ar-SA"/>
        </w:rPr>
        <w:t xml:space="preserve"> </w:t>
      </w:r>
      <w:r w:rsidRPr="00A570DA">
        <w:rPr>
          <w:rFonts w:ascii="Franklin Gothic Book" w:hAnsi="Franklin Gothic Book"/>
          <w:color w:val="000000" w:themeColor="text1"/>
        </w:rPr>
        <w:t xml:space="preserve">Does your facility have a bathroom with running </w:t>
      </w:r>
      <w:r w:rsidR="00BE0796">
        <w:rPr>
          <w:rFonts w:ascii="Franklin Gothic Book" w:hAnsi="Franklin Gothic Book"/>
          <w:color w:val="000000" w:themeColor="text1"/>
        </w:rPr>
        <w:t xml:space="preserve">hot/cold </w:t>
      </w:r>
      <w:r w:rsidRPr="00A570DA">
        <w:rPr>
          <w:rFonts w:ascii="Franklin Gothic Book" w:hAnsi="Franklin Gothic Book"/>
          <w:color w:val="000000" w:themeColor="text1"/>
        </w:rPr>
        <w:t>water and a hand washing sink</w:t>
      </w:r>
      <w:r w:rsidR="004E2E57" w:rsidRPr="00A570DA">
        <w:rPr>
          <w:rFonts w:ascii="Franklin Gothic Book" w:hAnsi="Franklin Gothic Book"/>
          <w:color w:val="000000" w:themeColor="text1"/>
        </w:rPr>
        <w:t>?</w:t>
      </w:r>
    </w:p>
    <w:p w14:paraId="152B8058"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14DECDB3" w14:textId="6D6AA167"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w:t>
      </w:r>
      <w:r w:rsidRPr="00A570DA">
        <w:rPr>
          <w:rFonts w:ascii="Franklin Gothic Book" w:hAnsi="Franklin Gothic Book"/>
          <w:color w:val="000000" w:themeColor="text1"/>
        </w:rPr>
        <w:t>I will verify that any raw meat accepted at this facility is from an approved sourc</w:t>
      </w:r>
      <w:r w:rsidR="004E2E57" w:rsidRPr="00A570DA">
        <w:rPr>
          <w:rFonts w:ascii="Franklin Gothic Book" w:hAnsi="Franklin Gothic Book"/>
          <w:color w:val="000000" w:themeColor="text1"/>
        </w:rPr>
        <w:t>e</w:t>
      </w:r>
      <w:r w:rsidRPr="00A570DA">
        <w:rPr>
          <w:rFonts w:ascii="Franklin Gothic Book" w:hAnsi="Franklin Gothic Book"/>
          <w:color w:val="000000" w:themeColor="text1"/>
        </w:rPr>
        <w:t>. If I accept any game meats, livestock</w:t>
      </w:r>
      <w:r w:rsidR="001A534A" w:rsidRPr="00A570DA">
        <w:rPr>
          <w:rFonts w:ascii="Franklin Gothic Book" w:hAnsi="Franklin Gothic Book"/>
          <w:color w:val="000000" w:themeColor="text1"/>
        </w:rPr>
        <w:t>,</w:t>
      </w:r>
      <w:r w:rsidRPr="00A570DA">
        <w:rPr>
          <w:rFonts w:ascii="Franklin Gothic Book" w:hAnsi="Franklin Gothic Book"/>
          <w:color w:val="000000" w:themeColor="text1"/>
        </w:rPr>
        <w:t xml:space="preserve"> or otherwise uninspected raw meat</w:t>
      </w:r>
      <w:r w:rsidR="00BE0796">
        <w:rPr>
          <w:rFonts w:ascii="Franklin Gothic Book" w:hAnsi="Franklin Gothic Book"/>
          <w:color w:val="000000" w:themeColor="text1"/>
        </w:rPr>
        <w:t xml:space="preserve">. </w:t>
      </w:r>
      <w:r w:rsidRPr="00A570DA">
        <w:rPr>
          <w:rFonts w:ascii="Franklin Gothic Book" w:hAnsi="Franklin Gothic Book"/>
          <w:color w:val="000000" w:themeColor="text1"/>
        </w:rPr>
        <w:t xml:space="preserve"> I will ensure that I follow all special labeling and handling requirements as</w:t>
      </w:r>
      <w:r w:rsidR="004E2E57" w:rsidRPr="00A570DA">
        <w:rPr>
          <w:rFonts w:ascii="Franklin Gothic Book" w:hAnsi="Franklin Gothic Book"/>
          <w:color w:val="000000" w:themeColor="text1"/>
        </w:rPr>
        <w:t xml:space="preserve"> specified in </w:t>
      </w:r>
      <w:r w:rsidR="00BE0796">
        <w:rPr>
          <w:rFonts w:ascii="Franklin Gothic Book" w:hAnsi="Franklin Gothic Book"/>
          <w:color w:val="000000" w:themeColor="text1"/>
        </w:rPr>
        <w:t xml:space="preserve">Washington State Food Code </w:t>
      </w:r>
      <w:r w:rsidR="004E2E57" w:rsidRPr="00A570DA">
        <w:rPr>
          <w:rFonts w:ascii="Franklin Gothic Book" w:hAnsi="Franklin Gothic Book"/>
          <w:color w:val="000000" w:themeColor="text1"/>
        </w:rPr>
        <w:t>09415</w:t>
      </w:r>
      <w:r w:rsidRPr="00A570DA">
        <w:rPr>
          <w:rFonts w:ascii="Franklin Gothic Book" w:hAnsi="Franklin Gothic Book"/>
          <w:color w:val="000000" w:themeColor="text1"/>
        </w:rPr>
        <w:t>.</w:t>
      </w:r>
    </w:p>
    <w:p w14:paraId="15BCBD4E"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53E707DE" w14:textId="7782D4C4"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w:t>
      </w:r>
      <w:r w:rsidRPr="00A570DA">
        <w:rPr>
          <w:rFonts w:ascii="Franklin Gothic Book" w:hAnsi="Franklin Gothic Book"/>
          <w:color w:val="000000" w:themeColor="text1"/>
        </w:rPr>
        <w:t xml:space="preserve">All packaged TCS foods will be stored either in a freezer or refrigerator that </w:t>
      </w:r>
      <w:r w:rsidR="006A10D4" w:rsidRPr="00A570DA">
        <w:rPr>
          <w:rFonts w:ascii="Franklin Gothic Book" w:hAnsi="Franklin Gothic Book"/>
          <w:color w:val="000000" w:themeColor="text1"/>
        </w:rPr>
        <w:t>maintains the food at a temperature of 41°F or below</w:t>
      </w:r>
      <w:r w:rsidRPr="00A570DA">
        <w:rPr>
          <w:rFonts w:ascii="Franklin Gothic Book" w:hAnsi="Franklin Gothic Book"/>
          <w:color w:val="000000" w:themeColor="text1"/>
        </w:rPr>
        <w:t>.</w:t>
      </w:r>
    </w:p>
    <w:p w14:paraId="5EECC24B"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693F2C7D" w14:textId="0E35B77E"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w:t>
      </w:r>
      <w:r w:rsidR="006A10D4" w:rsidRPr="00A570DA">
        <w:rPr>
          <w:rFonts w:ascii="Franklin Gothic Book" w:hAnsi="Franklin Gothic Book"/>
          <w:color w:val="000000" w:themeColor="text1"/>
        </w:rPr>
        <w:t>W</w:t>
      </w:r>
      <w:r w:rsidRPr="00A570DA">
        <w:rPr>
          <w:rFonts w:ascii="Franklin Gothic Book" w:hAnsi="Franklin Gothic Book"/>
          <w:color w:val="000000" w:themeColor="text1"/>
        </w:rPr>
        <w:t xml:space="preserve">hen receiving TCS </w:t>
      </w:r>
      <w:r w:rsidR="001A534A" w:rsidRPr="00A570DA">
        <w:rPr>
          <w:rFonts w:ascii="Franklin Gothic Book" w:hAnsi="Franklin Gothic Book"/>
          <w:color w:val="000000" w:themeColor="text1"/>
        </w:rPr>
        <w:t>f</w:t>
      </w:r>
      <w:r w:rsidRPr="00A570DA">
        <w:rPr>
          <w:rFonts w:ascii="Franklin Gothic Book" w:hAnsi="Franklin Gothic Book"/>
          <w:color w:val="000000" w:themeColor="text1"/>
        </w:rPr>
        <w:t xml:space="preserve">oods, I will verify the temperature upon arrival to be below 41°F or above 135°F. </w:t>
      </w:r>
      <w:r w:rsidR="006A10D4" w:rsidRPr="00A570DA">
        <w:rPr>
          <w:rFonts w:ascii="Franklin Gothic Book" w:hAnsi="Franklin Gothic Book"/>
          <w:color w:val="000000" w:themeColor="text1"/>
        </w:rPr>
        <w:t xml:space="preserve"> </w:t>
      </w:r>
      <w:r w:rsidRPr="00A570DA">
        <w:rPr>
          <w:rFonts w:ascii="Franklin Gothic Book" w:hAnsi="Franklin Gothic Book"/>
          <w:color w:val="000000" w:themeColor="text1"/>
        </w:rPr>
        <w:t xml:space="preserve">I will maintain these temperatures throughout service OR I will serve all food immediately upon </w:t>
      </w:r>
      <w:r w:rsidR="006A10D4" w:rsidRPr="00A570DA">
        <w:rPr>
          <w:rFonts w:ascii="Franklin Gothic Book" w:hAnsi="Franklin Gothic Book"/>
          <w:color w:val="000000" w:themeColor="text1"/>
        </w:rPr>
        <w:t>receipt</w:t>
      </w:r>
      <w:r w:rsidRPr="00A570DA">
        <w:rPr>
          <w:rFonts w:ascii="Franklin Gothic Book" w:hAnsi="Franklin Gothic Book"/>
          <w:color w:val="000000" w:themeColor="text1"/>
        </w:rPr>
        <w:t xml:space="preserve"> and discard any leftovers.</w:t>
      </w:r>
    </w:p>
    <w:p w14:paraId="31C5F91C"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63167652" w14:textId="7134885D"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w:t>
      </w:r>
      <w:r w:rsidRPr="00A570DA">
        <w:rPr>
          <w:rFonts w:ascii="Franklin Gothic Book" w:hAnsi="Franklin Gothic Book"/>
          <w:color w:val="000000" w:themeColor="text1"/>
        </w:rPr>
        <w:t xml:space="preserve">When transporting TCS foods, I will maintain </w:t>
      </w:r>
      <w:r w:rsidR="004E2E57" w:rsidRPr="00A570DA">
        <w:rPr>
          <w:rFonts w:ascii="Franklin Gothic Book" w:hAnsi="Franklin Gothic Book"/>
          <w:color w:val="000000" w:themeColor="text1"/>
        </w:rPr>
        <w:t>food</w:t>
      </w:r>
      <w:r w:rsidR="001A534A" w:rsidRPr="00A570DA">
        <w:rPr>
          <w:rFonts w:ascii="Franklin Gothic Book" w:hAnsi="Franklin Gothic Book"/>
          <w:color w:val="000000" w:themeColor="text1"/>
        </w:rPr>
        <w:t xml:space="preserve"> below 41°F or above 135°F </w:t>
      </w:r>
      <w:r w:rsidRPr="00A570DA">
        <w:rPr>
          <w:rFonts w:ascii="Franklin Gothic Book" w:hAnsi="Franklin Gothic Book"/>
          <w:color w:val="000000" w:themeColor="text1"/>
        </w:rPr>
        <w:t>by using ice chests, insulated containers, or some type of electrical temperature control equipment</w:t>
      </w:r>
      <w:r w:rsidR="00A570DA" w:rsidRPr="00A570DA">
        <w:rPr>
          <w:rFonts w:ascii="Franklin Gothic Book" w:hAnsi="Franklin Gothic Book"/>
          <w:color w:val="000000" w:themeColor="text1"/>
        </w:rPr>
        <w:t xml:space="preserve">.  I </w:t>
      </w:r>
      <w:r w:rsidRPr="00A570DA">
        <w:rPr>
          <w:rFonts w:ascii="Franklin Gothic Book" w:hAnsi="Franklin Gothic Book"/>
          <w:color w:val="000000" w:themeColor="text1"/>
        </w:rPr>
        <w:t>will use a thermometer to verify</w:t>
      </w:r>
      <w:r w:rsidR="00A570DA" w:rsidRPr="00A570DA">
        <w:rPr>
          <w:rFonts w:ascii="Franklin Gothic Book" w:hAnsi="Franklin Gothic Book"/>
          <w:color w:val="000000" w:themeColor="text1"/>
        </w:rPr>
        <w:t xml:space="preserve"> the temperature.</w:t>
      </w:r>
    </w:p>
    <w:p w14:paraId="5ADD649E" w14:textId="77777777" w:rsidR="004E2E57" w:rsidRPr="00A570DA" w:rsidRDefault="004E2E57" w:rsidP="00F10207">
      <w:pPr>
        <w:pStyle w:val="ListParagraph"/>
        <w:rPr>
          <w:rFonts w:ascii="Franklin Gothic Book" w:hAnsi="Franklin Gothic Book"/>
          <w:color w:val="000000" w:themeColor="text1"/>
          <w:lang w:bidi="ar-SA"/>
        </w:rPr>
      </w:pPr>
    </w:p>
    <w:p w14:paraId="1C433F3A" w14:textId="2EBEE9D9" w:rsidR="004E2E57" w:rsidRPr="00A570DA" w:rsidRDefault="004E2E57"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Pr="00A570DA">
        <w:rPr>
          <w:rFonts w:ascii="Franklin Gothic Book" w:hAnsi="Franklin Gothic Book"/>
          <w:color w:val="000000" w:themeColor="text1"/>
        </w:rPr>
        <w:t>I will not accept any TCS foods that are in the temperature danger zone</w:t>
      </w:r>
      <w:r w:rsidR="00B51974" w:rsidRPr="00A570DA">
        <w:rPr>
          <w:rFonts w:ascii="Franklin Gothic Book" w:hAnsi="Franklin Gothic Book"/>
          <w:color w:val="000000" w:themeColor="text1"/>
        </w:rPr>
        <w:t xml:space="preserve"> (41°F to 135°F)</w:t>
      </w:r>
      <w:r w:rsidRPr="00A570DA">
        <w:rPr>
          <w:rFonts w:ascii="Franklin Gothic Book" w:hAnsi="Franklin Gothic Book"/>
          <w:color w:val="000000" w:themeColor="text1"/>
        </w:rPr>
        <w:t>.</w:t>
      </w:r>
    </w:p>
    <w:p w14:paraId="10A558C1"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27A261B4" w14:textId="62625F02"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w:t>
      </w:r>
      <w:r w:rsidRPr="00A570DA">
        <w:rPr>
          <w:rFonts w:ascii="Franklin Gothic Book" w:hAnsi="Franklin Gothic Book"/>
          <w:color w:val="000000" w:themeColor="text1"/>
        </w:rPr>
        <w:t xml:space="preserve">I will not re-serve any </w:t>
      </w:r>
      <w:r w:rsidR="00BE0796">
        <w:rPr>
          <w:rFonts w:ascii="Franklin Gothic Book" w:hAnsi="Franklin Gothic Book"/>
          <w:color w:val="000000" w:themeColor="text1"/>
        </w:rPr>
        <w:t>unpackaged</w:t>
      </w:r>
      <w:r w:rsidRPr="00A570DA">
        <w:rPr>
          <w:rFonts w:ascii="Franklin Gothic Book" w:hAnsi="Franklin Gothic Book"/>
          <w:color w:val="000000" w:themeColor="text1"/>
        </w:rPr>
        <w:t xml:space="preserve"> foods that ha</w:t>
      </w:r>
      <w:r w:rsidR="00BE0796">
        <w:rPr>
          <w:rFonts w:ascii="Franklin Gothic Book" w:hAnsi="Franklin Gothic Book"/>
          <w:color w:val="000000" w:themeColor="text1"/>
        </w:rPr>
        <w:t>s</w:t>
      </w:r>
      <w:r w:rsidRPr="00A570DA">
        <w:rPr>
          <w:rFonts w:ascii="Franklin Gothic Book" w:hAnsi="Franklin Gothic Book"/>
          <w:color w:val="000000" w:themeColor="text1"/>
        </w:rPr>
        <w:t xml:space="preserve"> been previously served to someone else.</w:t>
      </w:r>
    </w:p>
    <w:p w14:paraId="7911121D"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25F2F295" w14:textId="42AD06D7"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w:t>
      </w:r>
      <w:r w:rsidRPr="00A570DA">
        <w:rPr>
          <w:rFonts w:ascii="Franklin Gothic Book" w:hAnsi="Franklin Gothic Book"/>
          <w:color w:val="000000" w:themeColor="text1"/>
        </w:rPr>
        <w:t>If I repackage bulk foods in my facility, I will ensure the common name of the food</w:t>
      </w:r>
      <w:r w:rsidR="002A11C3">
        <w:rPr>
          <w:rFonts w:ascii="Franklin Gothic Book" w:hAnsi="Franklin Gothic Book"/>
          <w:color w:val="000000" w:themeColor="text1"/>
        </w:rPr>
        <w:t xml:space="preserve">, </w:t>
      </w:r>
      <w:r w:rsidR="004E2E57" w:rsidRPr="00A570DA">
        <w:rPr>
          <w:rFonts w:ascii="Franklin Gothic Book" w:hAnsi="Franklin Gothic Book"/>
          <w:color w:val="000000" w:themeColor="text1"/>
        </w:rPr>
        <w:t>allergen statements</w:t>
      </w:r>
      <w:r w:rsidR="002A11C3">
        <w:rPr>
          <w:rFonts w:ascii="Franklin Gothic Book" w:hAnsi="Franklin Gothic Book"/>
          <w:color w:val="000000" w:themeColor="text1"/>
        </w:rPr>
        <w:t>, name and location of the food distributor or processor</w:t>
      </w:r>
      <w:r w:rsidR="004E2E57" w:rsidRPr="00A570DA">
        <w:rPr>
          <w:rFonts w:ascii="Franklin Gothic Book" w:hAnsi="Franklin Gothic Book"/>
          <w:color w:val="000000" w:themeColor="text1"/>
        </w:rPr>
        <w:t xml:space="preserve"> are</w:t>
      </w:r>
      <w:r w:rsidRPr="00A570DA">
        <w:rPr>
          <w:rFonts w:ascii="Franklin Gothic Book" w:hAnsi="Franklin Gothic Book"/>
          <w:color w:val="000000" w:themeColor="text1"/>
        </w:rPr>
        <w:t xml:space="preserve"> written on each container </w:t>
      </w:r>
      <w:r w:rsidR="002A11C3">
        <w:rPr>
          <w:rFonts w:ascii="Franklin Gothic Book" w:hAnsi="Franklin Gothic Book"/>
          <w:color w:val="000000" w:themeColor="text1"/>
        </w:rPr>
        <w:t xml:space="preserve">label.  </w:t>
      </w:r>
      <w:r w:rsidRPr="00A570DA">
        <w:rPr>
          <w:rFonts w:ascii="Franklin Gothic Book" w:hAnsi="Franklin Gothic Book"/>
          <w:color w:val="000000" w:themeColor="text1"/>
        </w:rPr>
        <w:t>I will maintain the complete label information for any repackaged food and ensure it is clearly displayed.</w:t>
      </w:r>
    </w:p>
    <w:p w14:paraId="0DC707A1"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6D6FE17C" w14:textId="246ADB76"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Pr="00A570DA">
        <w:rPr>
          <w:rFonts w:ascii="Franklin Gothic Book" w:hAnsi="Franklin Gothic Book"/>
          <w:color w:val="000000" w:themeColor="text1"/>
        </w:rPr>
        <w:t xml:space="preserve">If I receive </w:t>
      </w:r>
      <w:r w:rsidR="00A570DA" w:rsidRPr="00A570DA">
        <w:rPr>
          <w:rFonts w:ascii="Franklin Gothic Book" w:hAnsi="Franklin Gothic Book"/>
          <w:color w:val="000000" w:themeColor="text1"/>
        </w:rPr>
        <w:t xml:space="preserve">donated, </w:t>
      </w:r>
      <w:r w:rsidRPr="00A570DA">
        <w:rPr>
          <w:rFonts w:ascii="Franklin Gothic Book" w:hAnsi="Franklin Gothic Book"/>
          <w:color w:val="000000" w:themeColor="text1"/>
        </w:rPr>
        <w:t>non-commercially packaged</w:t>
      </w:r>
      <w:r w:rsidR="002A11C3">
        <w:rPr>
          <w:rFonts w:ascii="Franklin Gothic Book" w:hAnsi="Franklin Gothic Book"/>
          <w:color w:val="000000" w:themeColor="text1"/>
        </w:rPr>
        <w:t xml:space="preserve"> </w:t>
      </w:r>
      <w:r w:rsidRPr="00A570DA">
        <w:rPr>
          <w:rFonts w:ascii="Franklin Gothic Book" w:hAnsi="Franklin Gothic Book"/>
          <w:color w:val="000000" w:themeColor="text1"/>
        </w:rPr>
        <w:t>TCS foods or ready to eat foods, I will keep records for 90 days documenting the source, quantity, type</w:t>
      </w:r>
      <w:r w:rsidR="002A11C3">
        <w:rPr>
          <w:rFonts w:ascii="Franklin Gothic Book" w:hAnsi="Franklin Gothic Book"/>
          <w:color w:val="000000" w:themeColor="text1"/>
        </w:rPr>
        <w:t>,</w:t>
      </w:r>
      <w:r w:rsidRPr="00A570DA">
        <w:rPr>
          <w:rFonts w:ascii="Franklin Gothic Book" w:hAnsi="Franklin Gothic Book"/>
          <w:color w:val="000000" w:themeColor="text1"/>
        </w:rPr>
        <w:t xml:space="preserve"> and receiving date.</w:t>
      </w:r>
    </w:p>
    <w:p w14:paraId="0E7DAAF2"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0E342A51" w14:textId="7551BB7E"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Pr="00A570DA">
        <w:rPr>
          <w:rFonts w:ascii="Franklin Gothic Book" w:hAnsi="Franklin Gothic Book"/>
          <w:color w:val="000000" w:themeColor="text1"/>
        </w:rPr>
        <w:t xml:space="preserve">I will use a calibrated thermometer to verify final cooking temperatures of all meats I cook from raw to ensure that: </w:t>
      </w:r>
      <w:r w:rsidR="00A570DA" w:rsidRPr="00A570DA">
        <w:rPr>
          <w:rFonts w:ascii="Franklin Gothic Book" w:hAnsi="Franklin Gothic Book"/>
          <w:color w:val="000000" w:themeColor="text1"/>
        </w:rPr>
        <w:t>r</w:t>
      </w:r>
      <w:r w:rsidRPr="00A570DA">
        <w:rPr>
          <w:rFonts w:ascii="Franklin Gothic Book" w:hAnsi="Franklin Gothic Book"/>
          <w:color w:val="000000" w:themeColor="text1"/>
        </w:rPr>
        <w:t>aw beef, pork and seafood are cooked to at least 145°F</w:t>
      </w:r>
      <w:r w:rsidR="001A534A" w:rsidRPr="00A570DA">
        <w:rPr>
          <w:rFonts w:ascii="Franklin Gothic Book" w:hAnsi="Franklin Gothic Book"/>
          <w:color w:val="000000" w:themeColor="text1"/>
        </w:rPr>
        <w:t>;</w:t>
      </w:r>
      <w:r w:rsidRPr="00A570DA">
        <w:rPr>
          <w:rFonts w:ascii="Franklin Gothic Book" w:hAnsi="Franklin Gothic Book"/>
          <w:color w:val="000000" w:themeColor="text1"/>
        </w:rPr>
        <w:t xml:space="preserve"> raw ground pork, beef and seafood are cooked to at least 158°F</w:t>
      </w:r>
      <w:r w:rsidR="001A534A" w:rsidRPr="00A570DA">
        <w:rPr>
          <w:rFonts w:ascii="Franklin Gothic Book" w:hAnsi="Franklin Gothic Book"/>
          <w:color w:val="000000" w:themeColor="text1"/>
        </w:rPr>
        <w:t>;</w:t>
      </w:r>
      <w:r w:rsidRPr="00A570DA">
        <w:rPr>
          <w:rFonts w:ascii="Franklin Gothic Book" w:hAnsi="Franklin Gothic Book"/>
          <w:color w:val="000000" w:themeColor="text1"/>
        </w:rPr>
        <w:t xml:space="preserve"> raw poultry, stuffed meat and game meat is cooked to at least 165°F.</w:t>
      </w:r>
    </w:p>
    <w:p w14:paraId="1BDAACDE"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371C5119" w14:textId="5D38359B" w:rsidR="00504E5B"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Pr="00A570DA">
        <w:rPr>
          <w:rFonts w:ascii="Franklin Gothic Book" w:hAnsi="Franklin Gothic Book"/>
          <w:color w:val="000000" w:themeColor="text1"/>
        </w:rPr>
        <w:t xml:space="preserve">I will wash, rinse and sanitize any food contact surfaces used for preparing and serving TCS foods in a 3-compartment sink or dishwasher after each use or every 4 hours (this does not include serving utensils that are stored in </w:t>
      </w:r>
      <w:r w:rsidR="002A11C3" w:rsidRPr="00A570DA">
        <w:rPr>
          <w:rFonts w:ascii="Franklin Gothic Book" w:hAnsi="Franklin Gothic Book"/>
          <w:color w:val="000000" w:themeColor="text1"/>
        </w:rPr>
        <w:t>temperature-controlled</w:t>
      </w:r>
      <w:r w:rsidRPr="00A570DA">
        <w:rPr>
          <w:rFonts w:ascii="Franklin Gothic Book" w:hAnsi="Franklin Gothic Book"/>
          <w:color w:val="000000" w:themeColor="text1"/>
        </w:rPr>
        <w:t xml:space="preserve"> food or scoops/containers used for handling shelf-stable items</w:t>
      </w:r>
      <w:r w:rsidR="00B51974" w:rsidRPr="00A570DA">
        <w:rPr>
          <w:rFonts w:ascii="Franklin Gothic Book" w:hAnsi="Franklin Gothic Book"/>
          <w:color w:val="000000" w:themeColor="text1"/>
        </w:rPr>
        <w:t>).</w:t>
      </w:r>
    </w:p>
    <w:p w14:paraId="0875234D"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7C3635D5" w14:textId="44816166"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w:t>
      </w:r>
      <w:r w:rsidRPr="00A570DA">
        <w:rPr>
          <w:rFonts w:ascii="Franklin Gothic Book" w:hAnsi="Franklin Gothic Book"/>
          <w:color w:val="000000" w:themeColor="text1"/>
        </w:rPr>
        <w:t xml:space="preserve">All </w:t>
      </w:r>
      <w:r w:rsidR="00A570DA" w:rsidRPr="00A570DA">
        <w:rPr>
          <w:rFonts w:ascii="Franklin Gothic Book" w:hAnsi="Franklin Gothic Book"/>
          <w:color w:val="000000" w:themeColor="text1"/>
        </w:rPr>
        <w:t xml:space="preserve">donated </w:t>
      </w:r>
      <w:r w:rsidRPr="00A570DA">
        <w:rPr>
          <w:rFonts w:ascii="Franklin Gothic Book" w:hAnsi="Franklin Gothic Book"/>
          <w:color w:val="000000" w:themeColor="text1"/>
        </w:rPr>
        <w:t>hot food</w:t>
      </w:r>
      <w:r w:rsidR="00A570DA" w:rsidRPr="00A570DA">
        <w:rPr>
          <w:rFonts w:ascii="Franklin Gothic Book" w:hAnsi="Franklin Gothic Book"/>
          <w:color w:val="000000" w:themeColor="text1"/>
        </w:rPr>
        <w:t>s</w:t>
      </w:r>
      <w:r w:rsidRPr="00A570DA">
        <w:rPr>
          <w:rFonts w:ascii="Franklin Gothic Book" w:hAnsi="Franklin Gothic Book"/>
          <w:color w:val="000000" w:themeColor="text1"/>
        </w:rPr>
        <w:t xml:space="preserve"> or </w:t>
      </w:r>
      <w:r w:rsidR="00A570DA" w:rsidRPr="00A570DA">
        <w:rPr>
          <w:rFonts w:ascii="Franklin Gothic Book" w:hAnsi="Franklin Gothic Book"/>
          <w:color w:val="000000" w:themeColor="text1"/>
        </w:rPr>
        <w:t xml:space="preserve">hot foods </w:t>
      </w:r>
      <w:r w:rsidRPr="00A570DA">
        <w:rPr>
          <w:rFonts w:ascii="Franklin Gothic Book" w:hAnsi="Franklin Gothic Book"/>
          <w:color w:val="000000" w:themeColor="text1"/>
        </w:rPr>
        <w:t xml:space="preserve">prepared </w:t>
      </w:r>
      <w:r w:rsidR="00A570DA" w:rsidRPr="00A570DA">
        <w:rPr>
          <w:rFonts w:ascii="Franklin Gothic Book" w:hAnsi="Franklin Gothic Book"/>
          <w:color w:val="000000" w:themeColor="text1"/>
        </w:rPr>
        <w:t>at</w:t>
      </w:r>
      <w:r w:rsidRPr="00A570DA">
        <w:rPr>
          <w:rFonts w:ascii="Franklin Gothic Book" w:hAnsi="Franklin Gothic Book"/>
          <w:color w:val="000000" w:themeColor="text1"/>
        </w:rPr>
        <w:t xml:space="preserve"> this facility will be held and served at 135°F</w:t>
      </w:r>
      <w:r w:rsidR="00B51974" w:rsidRPr="00A570DA">
        <w:rPr>
          <w:rFonts w:ascii="Franklin Gothic Book" w:hAnsi="Franklin Gothic Book"/>
          <w:color w:val="000000" w:themeColor="text1"/>
        </w:rPr>
        <w:t xml:space="preserve"> or above</w:t>
      </w:r>
      <w:r w:rsidR="00A570DA" w:rsidRPr="00A570DA">
        <w:rPr>
          <w:rFonts w:ascii="Franklin Gothic Book" w:hAnsi="Franklin Gothic Book"/>
          <w:color w:val="000000" w:themeColor="text1"/>
        </w:rPr>
        <w:t xml:space="preserve"> (verified with thermometer).  </w:t>
      </w:r>
      <w:r w:rsidRPr="00A570DA">
        <w:rPr>
          <w:rFonts w:ascii="Franklin Gothic Book" w:hAnsi="Franklin Gothic Book"/>
          <w:color w:val="000000" w:themeColor="text1"/>
        </w:rPr>
        <w:t>If hot food falls below 135°F, the food will be reheated to 165°F quickly.</w:t>
      </w:r>
    </w:p>
    <w:p w14:paraId="782A339A"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0A33EFC2" w14:textId="3F8D6820" w:rsidR="00367E8E" w:rsidRPr="00A570DA" w:rsidRDefault="00367E8E" w:rsidP="00B51974">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Pr="00A570DA">
        <w:rPr>
          <w:rFonts w:ascii="Franklin Gothic Book" w:hAnsi="Franklin Gothic Book"/>
          <w:color w:val="000000" w:themeColor="text1"/>
        </w:rPr>
        <w:t xml:space="preserve">I will immediately discard any TCS foods that have been held </w:t>
      </w:r>
      <w:r w:rsidR="00A570DA" w:rsidRPr="00A570DA">
        <w:rPr>
          <w:rFonts w:ascii="Franklin Gothic Book" w:hAnsi="Franklin Gothic Book"/>
          <w:color w:val="000000" w:themeColor="text1"/>
        </w:rPr>
        <w:t xml:space="preserve">at </w:t>
      </w:r>
      <w:r w:rsidRPr="00A570DA">
        <w:rPr>
          <w:rFonts w:ascii="Franklin Gothic Book" w:hAnsi="Franklin Gothic Book"/>
          <w:color w:val="000000" w:themeColor="text1"/>
        </w:rPr>
        <w:t xml:space="preserve">my facility in the </w:t>
      </w:r>
      <w:r w:rsidR="001A534A" w:rsidRPr="00A570DA">
        <w:rPr>
          <w:rFonts w:ascii="Franklin Gothic Book" w:hAnsi="Franklin Gothic Book"/>
          <w:color w:val="000000" w:themeColor="text1"/>
        </w:rPr>
        <w:t xml:space="preserve">temperature </w:t>
      </w:r>
      <w:r w:rsidRPr="00A570DA">
        <w:rPr>
          <w:rFonts w:ascii="Franklin Gothic Book" w:hAnsi="Franklin Gothic Book"/>
          <w:color w:val="000000" w:themeColor="text1"/>
        </w:rPr>
        <w:t xml:space="preserve">danger zone </w:t>
      </w:r>
      <w:r w:rsidR="00B51974" w:rsidRPr="00A570DA">
        <w:rPr>
          <w:rFonts w:ascii="Franklin Gothic Book" w:hAnsi="Franklin Gothic Book"/>
          <w:color w:val="000000" w:themeColor="text1"/>
        </w:rPr>
        <w:t xml:space="preserve">(41°F to 135°F) </w:t>
      </w:r>
      <w:r w:rsidRPr="00A570DA">
        <w:rPr>
          <w:rFonts w:ascii="Franklin Gothic Book" w:hAnsi="Franklin Gothic Book"/>
          <w:color w:val="000000" w:themeColor="text1"/>
        </w:rPr>
        <w:t>for more than 4 hours.</w:t>
      </w:r>
    </w:p>
    <w:p w14:paraId="2AE00CA7"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7B681E8B" w14:textId="47191F4D"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lastRenderedPageBreak/>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00BE0796">
        <w:rPr>
          <w:rFonts w:ascii="Franklin Gothic Book" w:hAnsi="Franklin Gothic Book"/>
          <w:color w:val="000000" w:themeColor="text1"/>
          <w:lang w:bidi="ar-SA"/>
        </w:rPr>
        <w:t xml:space="preserve">If providing meal service, </w:t>
      </w:r>
      <w:r w:rsidR="00BE0796">
        <w:rPr>
          <w:rFonts w:ascii="Franklin Gothic Book" w:hAnsi="Franklin Gothic Book"/>
          <w:color w:val="000000" w:themeColor="text1"/>
        </w:rPr>
        <w:t>a</w:t>
      </w:r>
      <w:r w:rsidRPr="00A570DA">
        <w:rPr>
          <w:rFonts w:ascii="Franklin Gothic Book" w:hAnsi="Franklin Gothic Book"/>
          <w:color w:val="000000" w:themeColor="text1"/>
        </w:rPr>
        <w:t xml:space="preserve">ll produce served will be washed in a clean </w:t>
      </w:r>
      <w:r w:rsidR="004E2E57" w:rsidRPr="00A570DA">
        <w:rPr>
          <w:rFonts w:ascii="Franklin Gothic Book" w:hAnsi="Franklin Gothic Book"/>
          <w:color w:val="000000" w:themeColor="text1"/>
        </w:rPr>
        <w:t xml:space="preserve">sink as defined in </w:t>
      </w:r>
      <w:r w:rsidR="006A10D4" w:rsidRPr="00A570DA">
        <w:rPr>
          <w:rFonts w:ascii="Franklin Gothic Book" w:hAnsi="Franklin Gothic Book"/>
          <w:color w:val="000000" w:themeColor="text1"/>
        </w:rPr>
        <w:t xml:space="preserve">Washington State Food Code </w:t>
      </w:r>
      <w:r w:rsidR="004E2E57" w:rsidRPr="00A570DA">
        <w:rPr>
          <w:rFonts w:ascii="Franklin Gothic Book" w:hAnsi="Franklin Gothic Book"/>
          <w:color w:val="000000" w:themeColor="text1"/>
        </w:rPr>
        <w:t>09410(5).</w:t>
      </w:r>
      <w:r w:rsidR="00BE0796">
        <w:rPr>
          <w:rFonts w:ascii="Franklin Gothic Book" w:hAnsi="Franklin Gothic Book"/>
          <w:color w:val="000000" w:themeColor="text1"/>
        </w:rPr>
        <w:t xml:space="preserve">  </w:t>
      </w:r>
    </w:p>
    <w:p w14:paraId="2EC0ADAA"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52199B95" w14:textId="7943CC57"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Pr="00A570DA">
        <w:rPr>
          <w:rFonts w:ascii="Franklin Gothic Book" w:hAnsi="Franklin Gothic Book"/>
          <w:color w:val="000000" w:themeColor="text1"/>
        </w:rPr>
        <w:t>I will cool hot foods from 135 °F to 41 °F in 6 hours or less, provided that the food has reached 70 °F within the first 2 hours</w:t>
      </w:r>
      <w:r w:rsidR="00BE0796">
        <w:rPr>
          <w:rFonts w:ascii="Franklin Gothic Book" w:hAnsi="Franklin Gothic Book"/>
          <w:color w:val="000000" w:themeColor="text1"/>
        </w:rPr>
        <w:t>.  I will use</w:t>
      </w:r>
      <w:r w:rsidRPr="00A570DA">
        <w:rPr>
          <w:rFonts w:ascii="Franklin Gothic Book" w:hAnsi="Franklin Gothic Book"/>
          <w:color w:val="000000" w:themeColor="text1"/>
        </w:rPr>
        <w:t xml:space="preserve"> an ice bath or commercial refrigeration </w:t>
      </w:r>
      <w:r w:rsidR="006A10D4" w:rsidRPr="00A570DA">
        <w:rPr>
          <w:rFonts w:ascii="Franklin Gothic Book" w:hAnsi="Franklin Gothic Book"/>
          <w:color w:val="000000" w:themeColor="text1"/>
        </w:rPr>
        <w:t xml:space="preserve">equipment </w:t>
      </w:r>
      <w:r w:rsidR="00BE0796">
        <w:rPr>
          <w:rFonts w:ascii="Franklin Gothic Book" w:hAnsi="Franklin Gothic Book"/>
          <w:color w:val="000000" w:themeColor="text1"/>
        </w:rPr>
        <w:t xml:space="preserve">for cooling and </w:t>
      </w:r>
      <w:r w:rsidRPr="00A570DA">
        <w:rPr>
          <w:rFonts w:ascii="Franklin Gothic Book" w:hAnsi="Franklin Gothic Book"/>
          <w:color w:val="000000" w:themeColor="text1"/>
        </w:rPr>
        <w:t>verify all cooling temperatures</w:t>
      </w:r>
      <w:r w:rsidR="00BE0796">
        <w:rPr>
          <w:rFonts w:ascii="Franklin Gothic Book" w:hAnsi="Franklin Gothic Book"/>
          <w:color w:val="000000" w:themeColor="text1"/>
        </w:rPr>
        <w:t xml:space="preserve"> with a thermometer.  </w:t>
      </w:r>
    </w:p>
    <w:p w14:paraId="2BAE5171" w14:textId="77777777" w:rsidR="004E2E57" w:rsidRPr="00A570DA" w:rsidRDefault="004E2E57" w:rsidP="00F10207">
      <w:pPr>
        <w:widowControl/>
        <w:autoSpaceDE/>
        <w:autoSpaceDN/>
        <w:ind w:left="432"/>
        <w:contextualSpacing/>
        <w:mirrorIndents/>
        <w:rPr>
          <w:rFonts w:ascii="Franklin Gothic Book" w:hAnsi="Franklin Gothic Book"/>
          <w:color w:val="000000" w:themeColor="text1"/>
          <w:lang w:bidi="ar-SA"/>
        </w:rPr>
      </w:pPr>
    </w:p>
    <w:p w14:paraId="78DE062C" w14:textId="56F32687" w:rsidR="004E2E57"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Pr="00A570DA">
        <w:rPr>
          <w:rFonts w:ascii="Franklin Gothic Book" w:hAnsi="Franklin Gothic Book"/>
          <w:color w:val="000000" w:themeColor="text1"/>
        </w:rPr>
        <w:t>I will store and handle raw meats below or away from ready to eat foods</w:t>
      </w:r>
      <w:r w:rsidR="00BE0796">
        <w:rPr>
          <w:rFonts w:ascii="Franklin Gothic Book" w:hAnsi="Franklin Gothic Book"/>
          <w:color w:val="000000" w:themeColor="text1"/>
        </w:rPr>
        <w:t xml:space="preserve">.  I will </w:t>
      </w:r>
      <w:r w:rsidRPr="00A570DA">
        <w:rPr>
          <w:rFonts w:ascii="Franklin Gothic Book" w:hAnsi="Franklin Gothic Book"/>
          <w:color w:val="000000" w:themeColor="text1"/>
        </w:rPr>
        <w:t>wash, rinse and sanitize any surfaces immediately after contact</w:t>
      </w:r>
      <w:r w:rsidR="00B51974" w:rsidRPr="00A570DA">
        <w:rPr>
          <w:rFonts w:ascii="Franklin Gothic Book" w:hAnsi="Franklin Gothic Book"/>
          <w:color w:val="000000" w:themeColor="text1"/>
        </w:rPr>
        <w:t xml:space="preserve"> with </w:t>
      </w:r>
      <w:r w:rsidRPr="00A570DA">
        <w:rPr>
          <w:rFonts w:ascii="Franklin Gothic Book" w:hAnsi="Franklin Gothic Book"/>
          <w:color w:val="000000" w:themeColor="text1"/>
        </w:rPr>
        <w:t>raw meat.</w:t>
      </w:r>
    </w:p>
    <w:p w14:paraId="510CAC04" w14:textId="77777777" w:rsidR="00823771" w:rsidRPr="00A570DA" w:rsidRDefault="00823771" w:rsidP="00F10207">
      <w:pPr>
        <w:widowControl/>
        <w:autoSpaceDE/>
        <w:autoSpaceDN/>
        <w:ind w:left="432"/>
        <w:contextualSpacing/>
        <w:mirrorIndents/>
        <w:rPr>
          <w:rFonts w:ascii="Franklin Gothic Book" w:hAnsi="Franklin Gothic Book"/>
          <w:color w:val="000000" w:themeColor="text1"/>
          <w:lang w:bidi="ar-SA"/>
        </w:rPr>
      </w:pPr>
    </w:p>
    <w:p w14:paraId="6532E1B8" w14:textId="506D6CC0" w:rsidR="00367E8E" w:rsidRPr="00A570DA" w:rsidRDefault="00367E8E"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00823771" w:rsidRPr="00A570DA">
        <w:rPr>
          <w:rFonts w:ascii="Franklin Gothic Book" w:hAnsi="Franklin Gothic Book"/>
          <w:color w:val="000000" w:themeColor="text1"/>
        </w:rPr>
        <w:t>All refrigerated</w:t>
      </w:r>
      <w:r w:rsidR="006A10D4" w:rsidRPr="00A570DA">
        <w:rPr>
          <w:rFonts w:ascii="Franklin Gothic Book" w:hAnsi="Franklin Gothic Book"/>
          <w:color w:val="000000" w:themeColor="text1"/>
        </w:rPr>
        <w:t>,</w:t>
      </w:r>
      <w:r w:rsidR="00823771" w:rsidRPr="00A570DA">
        <w:rPr>
          <w:rFonts w:ascii="Franklin Gothic Book" w:hAnsi="Franklin Gothic Book"/>
          <w:color w:val="000000" w:themeColor="text1"/>
        </w:rPr>
        <w:t xml:space="preserve"> ready to eat foods that are TCS</w:t>
      </w:r>
      <w:r w:rsidR="002A11C3">
        <w:rPr>
          <w:rFonts w:ascii="Franklin Gothic Book" w:hAnsi="Franklin Gothic Book"/>
          <w:color w:val="000000" w:themeColor="text1"/>
        </w:rPr>
        <w:t>,</w:t>
      </w:r>
      <w:r w:rsidR="00823771" w:rsidRPr="00A570DA">
        <w:rPr>
          <w:rFonts w:ascii="Franklin Gothic Book" w:hAnsi="Franklin Gothic Book"/>
          <w:color w:val="000000" w:themeColor="text1"/>
        </w:rPr>
        <w:t xml:space="preserve"> will be date marked </w:t>
      </w:r>
      <w:r w:rsidR="00BE0796">
        <w:rPr>
          <w:rFonts w:ascii="Franklin Gothic Book" w:hAnsi="Franklin Gothic Book"/>
          <w:color w:val="000000" w:themeColor="text1"/>
        </w:rPr>
        <w:t>with the</w:t>
      </w:r>
      <w:r w:rsidR="00823771" w:rsidRPr="00A570DA">
        <w:rPr>
          <w:rFonts w:ascii="Franklin Gothic Book" w:hAnsi="Franklin Gothic Book"/>
          <w:color w:val="000000" w:themeColor="text1"/>
        </w:rPr>
        <w:t xml:space="preserve"> preparation date/opening date and discarded within 7 days.</w:t>
      </w:r>
    </w:p>
    <w:p w14:paraId="0F2A080C" w14:textId="77777777" w:rsidR="00081021" w:rsidRPr="00A570DA" w:rsidRDefault="00081021" w:rsidP="00F10207">
      <w:pPr>
        <w:pStyle w:val="ListParagraph"/>
        <w:rPr>
          <w:rFonts w:ascii="Franklin Gothic Book" w:hAnsi="Franklin Gothic Book"/>
          <w:color w:val="000000" w:themeColor="text1"/>
          <w:lang w:bidi="ar-SA"/>
        </w:rPr>
      </w:pPr>
    </w:p>
    <w:p w14:paraId="2131D0F5" w14:textId="338DB570" w:rsidR="00081021" w:rsidRPr="00A570DA" w:rsidRDefault="00081021"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–All cooled TCS foods received from a donor kitchen or Food Establishment </w:t>
      </w:r>
      <w:r w:rsidR="006A10D4" w:rsidRPr="00A570DA">
        <w:rPr>
          <w:rFonts w:ascii="Franklin Gothic Book" w:hAnsi="Franklin Gothic Book"/>
          <w:color w:val="000000" w:themeColor="text1"/>
          <w:lang w:bidi="ar-SA"/>
        </w:rPr>
        <w:t xml:space="preserve">will be </w:t>
      </w:r>
      <w:r w:rsidRPr="00A570DA">
        <w:rPr>
          <w:rFonts w:ascii="Franklin Gothic Book" w:hAnsi="Franklin Gothic Book"/>
          <w:color w:val="000000" w:themeColor="text1"/>
          <w:lang w:bidi="ar-SA"/>
        </w:rPr>
        <w:t>reheated to at least 165F within 2 hours.</w:t>
      </w:r>
    </w:p>
    <w:p w14:paraId="43EB849D" w14:textId="77777777" w:rsidR="00081021" w:rsidRPr="00A570DA" w:rsidRDefault="00081021" w:rsidP="00F10207">
      <w:pPr>
        <w:pStyle w:val="ListParagraph"/>
        <w:rPr>
          <w:rFonts w:ascii="Franklin Gothic Book" w:hAnsi="Franklin Gothic Book"/>
          <w:color w:val="000000" w:themeColor="text1"/>
          <w:lang w:bidi="ar-SA"/>
        </w:rPr>
      </w:pPr>
    </w:p>
    <w:p w14:paraId="66B18942" w14:textId="74CCBA02" w:rsidR="00081021" w:rsidRPr="00A570DA" w:rsidRDefault="00081021"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Refuse, recyclables, and returnable are stored in a manner that does not create a public health hazard or nuisance.</w:t>
      </w:r>
    </w:p>
    <w:p w14:paraId="37AEC274" w14:textId="77777777" w:rsidR="00081021" w:rsidRPr="00A570DA" w:rsidRDefault="00081021" w:rsidP="00F10207">
      <w:pPr>
        <w:pStyle w:val="ListParagraph"/>
        <w:rPr>
          <w:rFonts w:ascii="Franklin Gothic Book" w:hAnsi="Franklin Gothic Book"/>
          <w:color w:val="000000" w:themeColor="text1"/>
          <w:lang w:bidi="ar-SA"/>
        </w:rPr>
      </w:pPr>
    </w:p>
    <w:p w14:paraId="7C1473E3" w14:textId="7DBD85E4" w:rsidR="00081021" w:rsidRPr="00A570DA" w:rsidRDefault="00081021"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Children under ten and animals are kept out of</w:t>
      </w:r>
      <w:r w:rsidR="00BE0796">
        <w:rPr>
          <w:rFonts w:ascii="Franklin Gothic Book" w:hAnsi="Franklin Gothic Book"/>
          <w:color w:val="000000" w:themeColor="text1"/>
          <w:lang w:bidi="ar-SA"/>
        </w:rPr>
        <w:t xml:space="preserve"> the</w:t>
      </w:r>
      <w:r w:rsidRPr="00A570DA">
        <w:rPr>
          <w:rFonts w:ascii="Franklin Gothic Book" w:hAnsi="Franklin Gothic Book"/>
          <w:color w:val="000000" w:themeColor="text1"/>
          <w:lang w:bidi="ar-SA"/>
        </w:rPr>
        <w:t xml:space="preserve"> food preparation areas.</w:t>
      </w:r>
    </w:p>
    <w:p w14:paraId="66B62A22" w14:textId="77777777" w:rsidR="00081021" w:rsidRPr="00A570DA" w:rsidRDefault="00081021" w:rsidP="00F10207">
      <w:pPr>
        <w:pStyle w:val="ListParagraph"/>
        <w:rPr>
          <w:rFonts w:ascii="Franklin Gothic Book" w:hAnsi="Franklin Gothic Book"/>
          <w:color w:val="000000" w:themeColor="text1"/>
          <w:lang w:bidi="ar-SA"/>
        </w:rPr>
      </w:pPr>
    </w:p>
    <w:p w14:paraId="0574A3A2" w14:textId="711EDCF8" w:rsidR="00081021" w:rsidRPr="00A570DA" w:rsidRDefault="00081021"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Toxic chemicals are in properly labeled containers and stored away from food and food service supplies.</w:t>
      </w:r>
    </w:p>
    <w:p w14:paraId="09A8A5B4" w14:textId="77777777" w:rsidR="00081021" w:rsidRPr="00A570DA" w:rsidRDefault="00081021" w:rsidP="00F10207">
      <w:pPr>
        <w:pStyle w:val="ListParagraph"/>
        <w:rPr>
          <w:rFonts w:ascii="Franklin Gothic Book" w:hAnsi="Franklin Gothic Book"/>
          <w:color w:val="000000" w:themeColor="text1"/>
          <w:lang w:bidi="ar-SA"/>
        </w:rPr>
      </w:pPr>
    </w:p>
    <w:p w14:paraId="292EF639" w14:textId="7205D3E6" w:rsidR="00081021" w:rsidRPr="00A570DA" w:rsidRDefault="00081021"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 </w:t>
      </w:r>
      <w:r w:rsidRPr="00A570DA">
        <w:rPr>
          <w:rFonts w:ascii="Franklin Gothic Book" w:hAnsi="Franklin Gothic Book"/>
          <w:color w:val="000000" w:themeColor="text1"/>
        </w:rPr>
        <w:t>Vehicles owned and operated by the Donated Food Distributing Organization for transporting food are cleaned at a frequency necessary to prevent accumulation of soil residues. The interior of the vehicle where food containers are stored must be clean and free of insects, dirt, animals, leakage, and other potential contaminants.</w:t>
      </w:r>
    </w:p>
    <w:p w14:paraId="40F93FE3" w14:textId="77777777" w:rsidR="00081021" w:rsidRPr="00A570DA" w:rsidRDefault="00081021" w:rsidP="00F10207">
      <w:pPr>
        <w:pStyle w:val="ListParagraph"/>
        <w:rPr>
          <w:rFonts w:ascii="Franklin Gothic Book" w:hAnsi="Franklin Gothic Book"/>
          <w:color w:val="000000" w:themeColor="text1"/>
          <w:lang w:bidi="ar-SA"/>
        </w:rPr>
      </w:pPr>
    </w:p>
    <w:p w14:paraId="441050D1" w14:textId="54750043" w:rsidR="00081021" w:rsidRPr="00A570DA" w:rsidRDefault="00081021"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Yes </w:t>
      </w:r>
      <w:r w:rsidRPr="00A570DA">
        <w:rPr>
          <w:rFonts w:ascii="Franklin Gothic Book" w:hAnsi="Franklin Gothic Book"/>
          <w:color w:val="000000" w:themeColor="text1"/>
          <w:lang w:bidi="ar-SA"/>
        </w:rPr>
        <w:tab/>
      </w:r>
      <w:r w:rsidRPr="00A570DA">
        <w:rPr>
          <w:rFonts w:ascii="Segoe UI Symbol" w:eastAsia="Segoe UI Symbol" w:hAnsi="Segoe UI Symbol" w:cs="Segoe UI Symbol"/>
          <w:color w:val="000000" w:themeColor="text1"/>
          <w:lang w:bidi="ar-SA"/>
        </w:rPr>
        <w:t>☐</w:t>
      </w:r>
      <w:r w:rsidRPr="00A570DA">
        <w:rPr>
          <w:rFonts w:ascii="Franklin Gothic Book" w:hAnsi="Franklin Gothic Book"/>
          <w:color w:val="000000" w:themeColor="text1"/>
          <w:lang w:bidi="ar-SA"/>
        </w:rPr>
        <w:t xml:space="preserve"> No –</w:t>
      </w:r>
      <w:r w:rsidR="00F10207" w:rsidRPr="00A570DA">
        <w:rPr>
          <w:rFonts w:ascii="Franklin Gothic Book" w:hAnsi="Franklin Gothic Book"/>
          <w:color w:val="000000" w:themeColor="text1"/>
          <w:lang w:bidi="ar-SA"/>
        </w:rPr>
        <w:t>I understand that I may not accept, serve, or distribute:</w:t>
      </w:r>
    </w:p>
    <w:p w14:paraId="1DCA6732" w14:textId="2AB63625" w:rsidR="00F10207" w:rsidRPr="00A570DA" w:rsidRDefault="00F10207" w:rsidP="00F10207">
      <w:pPr>
        <w:widowControl/>
        <w:numPr>
          <w:ilvl w:val="1"/>
          <w:numId w:val="8"/>
        </w:numPr>
        <w:autoSpaceDE/>
        <w:autoSpaceDN/>
        <w:ind w:left="990" w:hanging="333"/>
        <w:contextualSpacing/>
        <w:mirrorIndents/>
        <w:rPr>
          <w:rFonts w:ascii="Franklin Gothic Book" w:hAnsi="Franklin Gothic Book"/>
          <w:color w:val="000000" w:themeColor="text1"/>
          <w:lang w:bidi="ar-SA"/>
        </w:rPr>
      </w:pPr>
      <w:r w:rsidRPr="00A570DA">
        <w:rPr>
          <w:rFonts w:ascii="Franklin Gothic Book" w:hAnsi="Franklin Gothic Book"/>
          <w:color w:val="000000" w:themeColor="text1"/>
        </w:rPr>
        <w:t xml:space="preserve">Home-canned </w:t>
      </w:r>
      <w:proofErr w:type="gramStart"/>
      <w:r w:rsidRPr="00A570DA">
        <w:rPr>
          <w:rFonts w:ascii="Franklin Gothic Book" w:hAnsi="Franklin Gothic Book"/>
          <w:color w:val="000000" w:themeColor="text1"/>
        </w:rPr>
        <w:t>foods;</w:t>
      </w:r>
      <w:proofErr w:type="gramEnd"/>
      <w:r w:rsidRPr="00A570DA">
        <w:rPr>
          <w:rFonts w:ascii="Franklin Gothic Book" w:hAnsi="Franklin Gothic Book"/>
          <w:color w:val="000000" w:themeColor="text1"/>
        </w:rPr>
        <w:t xml:space="preserve"> </w:t>
      </w:r>
    </w:p>
    <w:p w14:paraId="31602042" w14:textId="53B8F880" w:rsidR="00F10207" w:rsidRPr="00A570DA" w:rsidRDefault="00F10207" w:rsidP="00F10207">
      <w:pPr>
        <w:widowControl/>
        <w:numPr>
          <w:ilvl w:val="1"/>
          <w:numId w:val="8"/>
        </w:numPr>
        <w:autoSpaceDE/>
        <w:autoSpaceDN/>
        <w:ind w:left="990" w:hanging="333"/>
        <w:contextualSpacing/>
        <w:mirrorIndents/>
        <w:rPr>
          <w:rFonts w:ascii="Franklin Gothic Book" w:hAnsi="Franklin Gothic Book"/>
          <w:color w:val="000000" w:themeColor="text1"/>
          <w:lang w:bidi="ar-SA"/>
        </w:rPr>
      </w:pPr>
      <w:r w:rsidRPr="00A570DA">
        <w:rPr>
          <w:rFonts w:ascii="Franklin Gothic Book" w:hAnsi="Franklin Gothic Book"/>
          <w:color w:val="000000" w:themeColor="text1"/>
        </w:rPr>
        <w:t xml:space="preserve">Foods from a residential kitchen in a private home, other than those specified in </w:t>
      </w:r>
      <w:proofErr w:type="gramStart"/>
      <w:r w:rsidRPr="00A570DA">
        <w:rPr>
          <w:rFonts w:ascii="Franklin Gothic Book" w:hAnsi="Franklin Gothic Book"/>
          <w:color w:val="000000" w:themeColor="text1"/>
        </w:rPr>
        <w:t>09415;</w:t>
      </w:r>
      <w:proofErr w:type="gramEnd"/>
      <w:r w:rsidRPr="00A570DA">
        <w:rPr>
          <w:rFonts w:ascii="Franklin Gothic Book" w:hAnsi="Franklin Gothic Book"/>
          <w:color w:val="000000" w:themeColor="text1"/>
        </w:rPr>
        <w:t xml:space="preserve"> </w:t>
      </w:r>
    </w:p>
    <w:p w14:paraId="749CE45A" w14:textId="22671FAB" w:rsidR="00F10207" w:rsidRPr="00A570DA" w:rsidRDefault="00F10207" w:rsidP="00F10207">
      <w:pPr>
        <w:widowControl/>
        <w:numPr>
          <w:ilvl w:val="1"/>
          <w:numId w:val="8"/>
        </w:numPr>
        <w:autoSpaceDE/>
        <w:autoSpaceDN/>
        <w:ind w:left="990" w:hanging="333"/>
        <w:contextualSpacing/>
        <w:mirrorIndents/>
        <w:rPr>
          <w:rFonts w:ascii="Franklin Gothic Book" w:hAnsi="Franklin Gothic Book"/>
          <w:color w:val="000000" w:themeColor="text1"/>
          <w:lang w:bidi="ar-SA"/>
        </w:rPr>
      </w:pPr>
      <w:r w:rsidRPr="00A570DA">
        <w:rPr>
          <w:rFonts w:ascii="Franklin Gothic Book" w:hAnsi="Franklin Gothic Book"/>
          <w:color w:val="000000" w:themeColor="text1"/>
        </w:rPr>
        <w:t xml:space="preserve">Foods from a donor kitchen prepared using specialized processing methods as described in </w:t>
      </w:r>
      <w:proofErr w:type="gramStart"/>
      <w:r w:rsidRPr="00A570DA">
        <w:rPr>
          <w:rFonts w:ascii="Franklin Gothic Book" w:hAnsi="Franklin Gothic Book"/>
          <w:color w:val="000000" w:themeColor="text1"/>
        </w:rPr>
        <w:t>03535;</w:t>
      </w:r>
      <w:proofErr w:type="gramEnd"/>
      <w:r w:rsidRPr="00A570DA">
        <w:rPr>
          <w:rFonts w:ascii="Franklin Gothic Book" w:hAnsi="Franklin Gothic Book"/>
          <w:color w:val="000000" w:themeColor="text1"/>
        </w:rPr>
        <w:t xml:space="preserve"> </w:t>
      </w:r>
    </w:p>
    <w:p w14:paraId="6A219754" w14:textId="13C700FF" w:rsidR="00F10207" w:rsidRPr="00A570DA" w:rsidRDefault="00F10207" w:rsidP="00F10207">
      <w:pPr>
        <w:widowControl/>
        <w:numPr>
          <w:ilvl w:val="1"/>
          <w:numId w:val="8"/>
        </w:numPr>
        <w:autoSpaceDE/>
        <w:autoSpaceDN/>
        <w:ind w:left="990" w:hanging="333"/>
        <w:contextualSpacing/>
        <w:mirrorIndents/>
        <w:rPr>
          <w:rFonts w:ascii="Franklin Gothic Book" w:hAnsi="Franklin Gothic Book"/>
          <w:color w:val="000000" w:themeColor="text1"/>
          <w:lang w:bidi="ar-SA"/>
        </w:rPr>
      </w:pPr>
      <w:r w:rsidRPr="00A570DA">
        <w:rPr>
          <w:rFonts w:ascii="Franklin Gothic Book" w:hAnsi="Franklin Gothic Book"/>
          <w:color w:val="000000" w:themeColor="text1"/>
        </w:rPr>
        <w:t xml:space="preserve">Canned foods in containers that are rusty or severely </w:t>
      </w:r>
      <w:proofErr w:type="gramStart"/>
      <w:r w:rsidRPr="00A570DA">
        <w:rPr>
          <w:rFonts w:ascii="Franklin Gothic Book" w:hAnsi="Franklin Gothic Book"/>
          <w:color w:val="000000" w:themeColor="text1"/>
        </w:rPr>
        <w:t>damaged;</w:t>
      </w:r>
      <w:proofErr w:type="gramEnd"/>
      <w:r w:rsidRPr="00A570DA">
        <w:rPr>
          <w:rFonts w:ascii="Franklin Gothic Book" w:hAnsi="Franklin Gothic Book"/>
          <w:color w:val="000000" w:themeColor="text1"/>
        </w:rPr>
        <w:t xml:space="preserve"> </w:t>
      </w:r>
    </w:p>
    <w:p w14:paraId="57AA39F0" w14:textId="283D282C" w:rsidR="00F10207" w:rsidRPr="00A570DA" w:rsidRDefault="00F10207" w:rsidP="00F10207">
      <w:pPr>
        <w:widowControl/>
        <w:numPr>
          <w:ilvl w:val="1"/>
          <w:numId w:val="8"/>
        </w:numPr>
        <w:autoSpaceDE/>
        <w:autoSpaceDN/>
        <w:ind w:left="990" w:hanging="333"/>
        <w:contextualSpacing/>
        <w:mirrorIndents/>
        <w:rPr>
          <w:rFonts w:ascii="Franklin Gothic Book" w:hAnsi="Franklin Gothic Book"/>
          <w:color w:val="000000" w:themeColor="text1"/>
          <w:lang w:bidi="ar-SA"/>
        </w:rPr>
      </w:pPr>
      <w:r w:rsidRPr="00A570DA">
        <w:rPr>
          <w:rFonts w:ascii="Franklin Gothic Book" w:hAnsi="Franklin Gothic Book"/>
          <w:color w:val="000000" w:themeColor="text1"/>
        </w:rPr>
        <w:t xml:space="preserve">Distressed foods (such as from a fire, flood, or prolonged storage) unless the foods have been evaluated and approved for charitable </w:t>
      </w:r>
      <w:proofErr w:type="gramStart"/>
      <w:r w:rsidRPr="00A570DA">
        <w:rPr>
          <w:rFonts w:ascii="Franklin Gothic Book" w:hAnsi="Franklin Gothic Book"/>
          <w:color w:val="000000" w:themeColor="text1"/>
        </w:rPr>
        <w:t>distribution;</w:t>
      </w:r>
      <w:proofErr w:type="gramEnd"/>
      <w:r w:rsidRPr="00A570DA">
        <w:rPr>
          <w:rFonts w:ascii="Franklin Gothic Book" w:hAnsi="Franklin Gothic Book"/>
          <w:color w:val="000000" w:themeColor="text1"/>
        </w:rPr>
        <w:t xml:space="preserve"> </w:t>
      </w:r>
    </w:p>
    <w:p w14:paraId="488CB34C" w14:textId="77777777" w:rsidR="00F10207" w:rsidRPr="00A570DA" w:rsidRDefault="00F10207" w:rsidP="00F10207">
      <w:pPr>
        <w:widowControl/>
        <w:numPr>
          <w:ilvl w:val="1"/>
          <w:numId w:val="8"/>
        </w:numPr>
        <w:autoSpaceDE/>
        <w:autoSpaceDN/>
        <w:ind w:left="990" w:hanging="333"/>
        <w:contextualSpacing/>
        <w:mirrorIndents/>
        <w:rPr>
          <w:rFonts w:ascii="Franklin Gothic Book" w:hAnsi="Franklin Gothic Book"/>
          <w:color w:val="000000" w:themeColor="text1"/>
          <w:lang w:bidi="ar-SA"/>
        </w:rPr>
      </w:pPr>
      <w:r w:rsidRPr="00A570DA">
        <w:rPr>
          <w:rFonts w:ascii="Franklin Gothic Book" w:hAnsi="Franklin Gothic Book"/>
          <w:color w:val="000000" w:themeColor="text1"/>
        </w:rPr>
        <w:t xml:space="preserve">Infant formula that is past the original expiration date set by the processor; or </w:t>
      </w:r>
    </w:p>
    <w:p w14:paraId="102D4490" w14:textId="6941871E" w:rsidR="00F10207" w:rsidRPr="00A570DA" w:rsidRDefault="00F10207" w:rsidP="00F10207">
      <w:pPr>
        <w:widowControl/>
        <w:numPr>
          <w:ilvl w:val="1"/>
          <w:numId w:val="8"/>
        </w:numPr>
        <w:autoSpaceDE/>
        <w:autoSpaceDN/>
        <w:ind w:left="990" w:hanging="333"/>
        <w:contextualSpacing/>
        <w:mirrorIndents/>
        <w:rPr>
          <w:rFonts w:ascii="Franklin Gothic Book" w:hAnsi="Franklin Gothic Book"/>
          <w:color w:val="000000" w:themeColor="text1"/>
          <w:lang w:bidi="ar-SA"/>
        </w:rPr>
      </w:pPr>
      <w:r w:rsidRPr="00A570DA">
        <w:rPr>
          <w:rFonts w:ascii="Franklin Gothic Book" w:hAnsi="Franklin Gothic Book"/>
          <w:color w:val="000000" w:themeColor="text1"/>
        </w:rPr>
        <w:t>Raw, unpasteurized milk</w:t>
      </w:r>
    </w:p>
    <w:p w14:paraId="57E8A36C" w14:textId="77777777" w:rsidR="00823771" w:rsidRPr="00A570DA" w:rsidRDefault="00823771" w:rsidP="00F10207">
      <w:pPr>
        <w:pStyle w:val="ListParagraph"/>
        <w:rPr>
          <w:rFonts w:ascii="Franklin Gothic Book" w:hAnsi="Franklin Gothic Book"/>
          <w:color w:val="000000" w:themeColor="text1"/>
          <w:lang w:bidi="ar-SA"/>
        </w:rPr>
      </w:pPr>
    </w:p>
    <w:p w14:paraId="173BC3A0" w14:textId="7F71538F" w:rsidR="00367E8E" w:rsidRPr="00A570DA" w:rsidRDefault="005A41A8" w:rsidP="00F10207">
      <w:pPr>
        <w:widowControl/>
        <w:numPr>
          <w:ilvl w:val="0"/>
          <w:numId w:val="8"/>
        </w:numPr>
        <w:autoSpaceDE/>
        <w:autoSpaceDN/>
        <w:ind w:left="432"/>
        <w:contextualSpacing/>
        <w:mirrorIndents/>
        <w:rPr>
          <w:rFonts w:ascii="Franklin Gothic Book" w:hAnsi="Franklin Gothic Book"/>
          <w:color w:val="000000" w:themeColor="text1"/>
          <w:lang w:bidi="ar-SA"/>
        </w:rPr>
      </w:pPr>
      <w:r w:rsidRPr="00A570DA">
        <w:rPr>
          <w:rFonts w:ascii="Franklin Gothic Book" w:hAnsi="Franklin Gothic Book"/>
          <w:noProof/>
          <w:color w:val="000000" w:themeColor="text1"/>
          <w:lang w:bidi="ar-SA"/>
        </w:rPr>
        <mc:AlternateContent>
          <mc:Choice Requires="wps">
            <w:drawing>
              <wp:anchor distT="0" distB="0" distL="114300" distR="114300" simplePos="0" relativeHeight="251658240" behindDoc="0" locked="0" layoutInCell="1" allowOverlap="1" wp14:anchorId="75FC265D" wp14:editId="399F850B">
                <wp:simplePos x="0" y="0"/>
                <wp:positionH relativeFrom="margin">
                  <wp:align>center</wp:align>
                </wp:positionH>
                <wp:positionV relativeFrom="paragraph">
                  <wp:posOffset>189230</wp:posOffset>
                </wp:positionV>
                <wp:extent cx="6372225" cy="866775"/>
                <wp:effectExtent l="0" t="0" r="28575" b="28575"/>
                <wp:wrapSquare wrapText="bothSides"/>
                <wp:docPr id="745874319" name="Rectangle 1"/>
                <wp:cNvGraphicFramePr/>
                <a:graphic xmlns:a="http://schemas.openxmlformats.org/drawingml/2006/main">
                  <a:graphicData uri="http://schemas.microsoft.com/office/word/2010/wordprocessingShape">
                    <wps:wsp>
                      <wps:cNvSpPr/>
                      <wps:spPr>
                        <a:xfrm>
                          <a:off x="0" y="0"/>
                          <a:ext cx="6372225" cy="8667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75A01" id="Rectangle 1" o:spid="_x0000_s1026" style="position:absolute;margin-left:0;margin-top:14.9pt;width:501.75pt;height:68.25pt;z-index:251658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" filled="f" strokecolor="#09101d [484]" strokeweight="1pt">
                <w10:wrap type="square" anchorx="margin"/>
              </v:rect>
            </w:pict>
          </mc:Fallback>
        </mc:AlternateContent>
      </w:r>
      <w:r w:rsidRPr="00A570DA">
        <w:rPr>
          <w:rFonts w:ascii="Franklin Gothic Book" w:eastAsia="Segoe UI Symbol" w:hAnsi="Franklin Gothic Book" w:cs="Segoe UI Symbol"/>
          <w:color w:val="000000" w:themeColor="text1"/>
          <w:lang w:bidi="ar-SA"/>
        </w:rPr>
        <w:t xml:space="preserve">Please list all your food vendors: </w:t>
      </w:r>
    </w:p>
    <w:p w14:paraId="67691E3E" w14:textId="46BA21BD" w:rsidR="005A41A8" w:rsidRPr="00A570DA" w:rsidRDefault="005A41A8" w:rsidP="00F10207">
      <w:pPr>
        <w:widowControl/>
        <w:autoSpaceDE/>
        <w:autoSpaceDN/>
        <w:spacing w:after="160" w:line="259" w:lineRule="auto"/>
        <w:rPr>
          <w:rFonts w:ascii="Franklin Gothic Book" w:hAnsi="Franklin Gothic Book"/>
          <w:color w:val="000000" w:themeColor="text1"/>
          <w:lang w:bidi="ar-SA"/>
        </w:rPr>
      </w:pPr>
      <w:r w:rsidRPr="00A570DA">
        <w:rPr>
          <w:rFonts w:ascii="Franklin Gothic Book" w:hAnsi="Franklin Gothic Book"/>
          <w:color w:val="000000" w:themeColor="text1"/>
          <w:lang w:bidi="ar-SA"/>
        </w:rPr>
        <w:br w:type="page"/>
      </w:r>
    </w:p>
    <w:p w14:paraId="59EF8DA7" w14:textId="74FC0BB4" w:rsidR="005A41A8" w:rsidRPr="00504E5B" w:rsidRDefault="005A41A8" w:rsidP="00711E5B">
      <w:pPr>
        <w:pStyle w:val="Heading2"/>
        <w:ind w:left="12" w:right="109"/>
        <w:rPr>
          <w:rFonts w:ascii="Franklin Gothic Book" w:hAnsi="Franklin Gothic Book"/>
        </w:rPr>
      </w:pPr>
      <w:r w:rsidRPr="00504E5B">
        <w:rPr>
          <w:rFonts w:ascii="Franklin Gothic Book" w:hAnsi="Franklin Gothic Book"/>
        </w:rPr>
        <w:lastRenderedPageBreak/>
        <w:t>DETAILED PLAN REQUIREMENTS</w:t>
      </w:r>
    </w:p>
    <w:p w14:paraId="561A1563" w14:textId="77777777" w:rsidR="005A41A8" w:rsidRPr="00504E5B" w:rsidRDefault="005A41A8" w:rsidP="00F10207">
      <w:pPr>
        <w:spacing w:after="141" w:line="249" w:lineRule="auto"/>
        <w:ind w:left="-3" w:hanging="10"/>
        <w:rPr>
          <w:rFonts w:ascii="Franklin Gothic Book" w:hAnsi="Franklin Gothic Book"/>
        </w:rPr>
      </w:pPr>
      <w:r w:rsidRPr="00504E5B">
        <w:rPr>
          <w:rFonts w:ascii="Franklin Gothic Book" w:hAnsi="Franklin Gothic Book"/>
          <w:b/>
          <w:sz w:val="21"/>
        </w:rPr>
        <w:t xml:space="preserve">Facility Site plan - </w:t>
      </w:r>
      <w:r w:rsidRPr="00504E5B">
        <w:rPr>
          <w:rFonts w:ascii="Franklin Gothic Book" w:hAnsi="Franklin Gothic Book"/>
          <w:sz w:val="21"/>
        </w:rPr>
        <w:t>Include all areas of the food service establishment on a site plan. All text on the site plan must be legible. Be sure to include the following for indoor and outdoor areas:</w:t>
      </w:r>
    </w:p>
    <w:p w14:paraId="41B34903" w14:textId="77777777" w:rsidR="005A41A8" w:rsidRPr="00504E5B" w:rsidRDefault="005A41A8" w:rsidP="00F10207">
      <w:pPr>
        <w:widowControl/>
        <w:numPr>
          <w:ilvl w:val="0"/>
          <w:numId w:val="11"/>
        </w:numPr>
        <w:autoSpaceDE/>
        <w:autoSpaceDN/>
        <w:ind w:left="692" w:hanging="346"/>
        <w:rPr>
          <w:rFonts w:ascii="Franklin Gothic Book" w:hAnsi="Franklin Gothic Book"/>
        </w:rPr>
      </w:pPr>
      <w:r w:rsidRPr="00504E5B">
        <w:rPr>
          <w:rFonts w:ascii="Franklin Gothic Book" w:hAnsi="Franklin Gothic Book"/>
          <w:sz w:val="21"/>
        </w:rPr>
        <w:t>Restroom location</w:t>
      </w:r>
      <w:r w:rsidRPr="00504E5B">
        <w:rPr>
          <w:rFonts w:ascii="Franklin Gothic Book" w:hAnsi="Franklin Gothic Book"/>
          <w:strike/>
          <w:sz w:val="21"/>
        </w:rPr>
        <w:t>s</w:t>
      </w:r>
    </w:p>
    <w:p w14:paraId="1604CDF6" w14:textId="77777777" w:rsidR="005A41A8" w:rsidRPr="00504E5B" w:rsidRDefault="005A41A8" w:rsidP="00F10207">
      <w:pPr>
        <w:widowControl/>
        <w:numPr>
          <w:ilvl w:val="0"/>
          <w:numId w:val="11"/>
        </w:numPr>
        <w:autoSpaceDE/>
        <w:autoSpaceDN/>
        <w:ind w:left="692" w:hanging="346"/>
        <w:rPr>
          <w:rFonts w:ascii="Franklin Gothic Book" w:hAnsi="Franklin Gothic Book"/>
        </w:rPr>
      </w:pPr>
      <w:r w:rsidRPr="00504E5B">
        <w:rPr>
          <w:rFonts w:ascii="Franklin Gothic Book" w:hAnsi="Franklin Gothic Book"/>
          <w:sz w:val="21"/>
        </w:rPr>
        <w:t>Seating areas and banquet rooms</w:t>
      </w:r>
    </w:p>
    <w:p w14:paraId="515E0FFC" w14:textId="77777777" w:rsidR="005A41A8" w:rsidRPr="00504E5B" w:rsidRDefault="005A41A8" w:rsidP="00F10207">
      <w:pPr>
        <w:widowControl/>
        <w:numPr>
          <w:ilvl w:val="0"/>
          <w:numId w:val="11"/>
        </w:numPr>
        <w:autoSpaceDE/>
        <w:autoSpaceDN/>
        <w:ind w:left="692" w:hanging="346"/>
        <w:rPr>
          <w:rFonts w:ascii="Franklin Gothic Book" w:hAnsi="Franklin Gothic Book"/>
        </w:rPr>
      </w:pPr>
      <w:r w:rsidRPr="00504E5B">
        <w:rPr>
          <w:rFonts w:ascii="Franklin Gothic Book" w:hAnsi="Franklin Gothic Book"/>
          <w:sz w:val="21"/>
        </w:rPr>
        <w:t>Approximate locations of tables and chairs</w:t>
      </w:r>
    </w:p>
    <w:p w14:paraId="20982A8A" w14:textId="77777777" w:rsidR="005A41A8" w:rsidRPr="00504E5B" w:rsidRDefault="005A41A8" w:rsidP="00F10207">
      <w:pPr>
        <w:widowControl/>
        <w:numPr>
          <w:ilvl w:val="0"/>
          <w:numId w:val="11"/>
        </w:numPr>
        <w:autoSpaceDE/>
        <w:autoSpaceDN/>
        <w:ind w:left="692" w:hanging="346"/>
        <w:rPr>
          <w:rFonts w:ascii="Franklin Gothic Book" w:hAnsi="Franklin Gothic Book"/>
        </w:rPr>
      </w:pPr>
      <w:r w:rsidRPr="00504E5B">
        <w:rPr>
          <w:rFonts w:ascii="Franklin Gothic Book" w:hAnsi="Franklin Gothic Book"/>
          <w:sz w:val="21"/>
        </w:rPr>
        <w:t>Server stations</w:t>
      </w:r>
    </w:p>
    <w:p w14:paraId="08A4AA81" w14:textId="77777777" w:rsidR="005A41A8" w:rsidRPr="00504E5B" w:rsidRDefault="005A41A8" w:rsidP="00F10207">
      <w:pPr>
        <w:widowControl/>
        <w:numPr>
          <w:ilvl w:val="0"/>
          <w:numId w:val="11"/>
        </w:numPr>
        <w:autoSpaceDE/>
        <w:autoSpaceDN/>
        <w:ind w:left="692" w:hanging="346"/>
        <w:rPr>
          <w:rFonts w:ascii="Franklin Gothic Book" w:hAnsi="Franklin Gothic Book"/>
        </w:rPr>
      </w:pPr>
      <w:r w:rsidRPr="00504E5B">
        <w:rPr>
          <w:rFonts w:ascii="Franklin Gothic Book" w:hAnsi="Franklin Gothic Book"/>
          <w:sz w:val="21"/>
        </w:rPr>
        <w:t>Bar</w:t>
      </w:r>
    </w:p>
    <w:p w14:paraId="302DDD72" w14:textId="77777777" w:rsidR="005A41A8" w:rsidRPr="00504E5B" w:rsidRDefault="005A41A8" w:rsidP="00F10207">
      <w:pPr>
        <w:widowControl/>
        <w:numPr>
          <w:ilvl w:val="0"/>
          <w:numId w:val="11"/>
        </w:numPr>
        <w:autoSpaceDE/>
        <w:autoSpaceDN/>
        <w:ind w:left="692" w:hanging="346"/>
        <w:rPr>
          <w:rFonts w:ascii="Franklin Gothic Book" w:hAnsi="Franklin Gothic Book"/>
        </w:rPr>
      </w:pPr>
      <w:r w:rsidRPr="00504E5B">
        <w:rPr>
          <w:rFonts w:ascii="Franklin Gothic Book" w:hAnsi="Franklin Gothic Book"/>
          <w:sz w:val="21"/>
        </w:rPr>
        <w:t>Bussing stations</w:t>
      </w:r>
    </w:p>
    <w:p w14:paraId="6A953C4C" w14:textId="77777777" w:rsidR="005A41A8" w:rsidRPr="00504E5B" w:rsidRDefault="005A41A8" w:rsidP="00F10207">
      <w:pPr>
        <w:widowControl/>
        <w:numPr>
          <w:ilvl w:val="0"/>
          <w:numId w:val="11"/>
        </w:numPr>
        <w:autoSpaceDE/>
        <w:autoSpaceDN/>
        <w:ind w:left="692" w:hanging="346"/>
        <w:rPr>
          <w:rFonts w:ascii="Franklin Gothic Book" w:hAnsi="Franklin Gothic Book"/>
        </w:rPr>
      </w:pPr>
      <w:r w:rsidRPr="00504E5B">
        <w:rPr>
          <w:rFonts w:ascii="Franklin Gothic Book" w:hAnsi="Franklin Gothic Book"/>
          <w:sz w:val="21"/>
        </w:rPr>
        <w:t>All storage and food preparation areas</w:t>
      </w:r>
    </w:p>
    <w:p w14:paraId="7A37204C" w14:textId="77777777" w:rsidR="005A41A8" w:rsidRPr="00504E5B" w:rsidRDefault="005A41A8" w:rsidP="00F10207">
      <w:pPr>
        <w:widowControl/>
        <w:numPr>
          <w:ilvl w:val="0"/>
          <w:numId w:val="11"/>
        </w:numPr>
        <w:autoSpaceDE/>
        <w:autoSpaceDN/>
        <w:ind w:left="692" w:hanging="346"/>
        <w:rPr>
          <w:rFonts w:ascii="Franklin Gothic Book" w:hAnsi="Franklin Gothic Book"/>
        </w:rPr>
      </w:pPr>
      <w:r w:rsidRPr="00504E5B">
        <w:rPr>
          <w:rFonts w:ascii="Franklin Gothic Book" w:hAnsi="Franklin Gothic Book"/>
          <w:sz w:val="21"/>
        </w:rPr>
        <w:t>Off-site storage or preparation facilities</w:t>
      </w:r>
    </w:p>
    <w:p w14:paraId="2FDF0B02" w14:textId="77777777" w:rsidR="005A41A8" w:rsidRPr="00504E5B" w:rsidRDefault="005A41A8" w:rsidP="00F10207">
      <w:pPr>
        <w:spacing w:after="145" w:line="249" w:lineRule="auto"/>
        <w:ind w:left="-3" w:hanging="10"/>
        <w:rPr>
          <w:rFonts w:ascii="Franklin Gothic Book" w:hAnsi="Franklin Gothic Book"/>
        </w:rPr>
      </w:pPr>
      <w:r w:rsidRPr="00504E5B">
        <w:rPr>
          <w:rFonts w:ascii="Franklin Gothic Book" w:hAnsi="Franklin Gothic Book"/>
          <w:b/>
          <w:sz w:val="21"/>
        </w:rPr>
        <w:t xml:space="preserve">Kitchen Floor plan - </w:t>
      </w:r>
      <w:r w:rsidRPr="00504E5B">
        <w:rPr>
          <w:rFonts w:ascii="Franklin Gothic Book" w:hAnsi="Franklin Gothic Book"/>
          <w:sz w:val="21"/>
        </w:rPr>
        <w:t xml:space="preserve">Include food storage, preparation, and service areas. Include enough detail to clearly show all equipment, fixtures, work areas, storage areas, etc. </w:t>
      </w:r>
      <w:r w:rsidRPr="00504E5B">
        <w:rPr>
          <w:rFonts w:ascii="Franklin Gothic Book" w:hAnsi="Franklin Gothic Book"/>
          <w:b/>
          <w:i/>
          <w:sz w:val="21"/>
        </w:rPr>
        <w:t>All items must be drawn to scale.</w:t>
      </w:r>
    </w:p>
    <w:p w14:paraId="1AB607E6" w14:textId="77777777" w:rsidR="005A41A8" w:rsidRPr="00504E5B" w:rsidRDefault="005A41A8" w:rsidP="00F10207">
      <w:pPr>
        <w:spacing w:after="144" w:line="249" w:lineRule="auto"/>
        <w:ind w:left="-3" w:hanging="10"/>
        <w:rPr>
          <w:rFonts w:ascii="Franklin Gothic Book" w:hAnsi="Franklin Gothic Book"/>
        </w:rPr>
      </w:pPr>
      <w:r w:rsidRPr="00504E5B">
        <w:rPr>
          <w:rFonts w:ascii="Franklin Gothic Book" w:hAnsi="Franklin Gothic Book"/>
          <w:sz w:val="21"/>
        </w:rPr>
        <w:t>Equipment and sink requirements depend on menu and food prep methods. Be sure to include:</w:t>
      </w:r>
    </w:p>
    <w:p w14:paraId="5459B08F" w14:textId="77777777"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Plans drawn to scale. Minimum scale ¼” = 1’ (¼ inch on the floor plan equals one foot in the food establishment).</w:t>
      </w:r>
    </w:p>
    <w:p w14:paraId="0FD74C06" w14:textId="77777777"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Manufacturer name and model number for each piece of equipment.</w:t>
      </w:r>
    </w:p>
    <w:p w14:paraId="518C2F23" w14:textId="30C1A28E"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 xml:space="preserve">A utensil cleaning area with sinks. A three-compartment sink is </w:t>
      </w:r>
      <w:r w:rsidRPr="00504E5B">
        <w:rPr>
          <w:rFonts w:ascii="Franklin Gothic Book" w:hAnsi="Franklin Gothic Book"/>
          <w:b/>
          <w:i/>
          <w:sz w:val="21"/>
        </w:rPr>
        <w:t>required</w:t>
      </w:r>
      <w:r w:rsidRPr="00504E5B">
        <w:rPr>
          <w:rFonts w:ascii="Franklin Gothic Book" w:hAnsi="Franklin Gothic Book"/>
          <w:sz w:val="21"/>
        </w:rPr>
        <w:t>. Include drain boards for both soiled and clean utensils. Provide dimensions of sink basins and drain boards.</w:t>
      </w:r>
    </w:p>
    <w:p w14:paraId="09F92AF5" w14:textId="77777777"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 xml:space="preserve">Dish machine </w:t>
      </w:r>
      <w:r w:rsidRPr="00504E5B">
        <w:rPr>
          <w:rFonts w:ascii="Franklin Gothic Book" w:hAnsi="Franklin Gothic Book"/>
          <w:i/>
          <w:sz w:val="21"/>
        </w:rPr>
        <w:t>(</w:t>
      </w:r>
      <w:r w:rsidRPr="00504E5B">
        <w:rPr>
          <w:rFonts w:ascii="Franklin Gothic Book" w:hAnsi="Franklin Gothic Book"/>
          <w:b/>
          <w:i/>
          <w:sz w:val="21"/>
        </w:rPr>
        <w:t>optional</w:t>
      </w:r>
      <w:r w:rsidRPr="00504E5B">
        <w:rPr>
          <w:rFonts w:ascii="Franklin Gothic Book" w:hAnsi="Franklin Gothic Book"/>
          <w:i/>
          <w:sz w:val="21"/>
        </w:rPr>
        <w:t>)</w:t>
      </w:r>
      <w:r w:rsidRPr="00504E5B">
        <w:rPr>
          <w:rFonts w:ascii="Franklin Gothic Book" w:hAnsi="Franklin Gothic Book"/>
          <w:sz w:val="21"/>
        </w:rPr>
        <w:t>. Dish machines must be commercial style with a chemical or high temperature rinse cycle. Commercial dish machines usually complete a full cycle within 5 minutes.</w:t>
      </w:r>
    </w:p>
    <w:p w14:paraId="2C9756A2" w14:textId="7094F3DB" w:rsidR="00A14A57" w:rsidRPr="00184F24" w:rsidRDefault="00184F24" w:rsidP="00184F24">
      <w:pPr>
        <w:widowControl/>
        <w:numPr>
          <w:ilvl w:val="0"/>
          <w:numId w:val="11"/>
        </w:numPr>
        <w:autoSpaceDE/>
        <w:autoSpaceDN/>
        <w:spacing w:after="82" w:line="277" w:lineRule="auto"/>
        <w:ind w:left="700" w:hanging="350"/>
        <w:jc w:val="both"/>
        <w:rPr>
          <w:rFonts w:ascii="Franklin Gothic Book" w:hAnsi="Franklin Gothic Book"/>
        </w:rPr>
      </w:pPr>
      <w:r w:rsidRPr="00AC5CF7">
        <w:rPr>
          <w:rFonts w:ascii="Franklin Gothic Book" w:hAnsi="Franklin Gothic Book"/>
          <w:sz w:val="21"/>
        </w:rPr>
        <w:t>Handwashing sink(s). Must be located convenient to food preparation, service, and ware washing areas. Handwashing sinks must be plumbed with warm and cold water.</w:t>
      </w:r>
    </w:p>
    <w:p w14:paraId="36F1B94B" w14:textId="5E47C56A" w:rsidR="005A41A8" w:rsidRPr="00504E5B" w:rsidRDefault="005A41A8" w:rsidP="00F10207">
      <w:pPr>
        <w:widowControl/>
        <w:numPr>
          <w:ilvl w:val="0"/>
          <w:numId w:val="11"/>
        </w:numPr>
        <w:autoSpaceDE/>
        <w:autoSpaceDN/>
        <w:spacing w:after="82" w:line="277" w:lineRule="auto"/>
        <w:ind w:left="700" w:hanging="350"/>
        <w:rPr>
          <w:rFonts w:ascii="Franklin Gothic Book" w:hAnsi="Franklin Gothic Book"/>
        </w:rPr>
      </w:pPr>
      <w:r w:rsidRPr="00504E5B">
        <w:rPr>
          <w:rFonts w:ascii="Franklin Gothic Book" w:hAnsi="Franklin Gothic Book"/>
          <w:sz w:val="21"/>
        </w:rPr>
        <w:t xml:space="preserve">Produce and ready-to-eat food preparation </w:t>
      </w:r>
      <w:proofErr w:type="gramStart"/>
      <w:r w:rsidRPr="00504E5B">
        <w:rPr>
          <w:rFonts w:ascii="Franklin Gothic Book" w:hAnsi="Franklin Gothic Book"/>
          <w:sz w:val="21"/>
        </w:rPr>
        <w:t>work station</w:t>
      </w:r>
      <w:proofErr w:type="gramEnd"/>
      <w:r w:rsidRPr="00504E5B">
        <w:rPr>
          <w:rFonts w:ascii="Franklin Gothic Book" w:hAnsi="Franklin Gothic Book"/>
          <w:sz w:val="21"/>
        </w:rPr>
        <w:t xml:space="preserve"> with sink. Show dimensions of sink.</w:t>
      </w:r>
    </w:p>
    <w:p w14:paraId="725E463D" w14:textId="77777777"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 xml:space="preserve">Raw meat and raw seafood preparation </w:t>
      </w:r>
      <w:proofErr w:type="gramStart"/>
      <w:r w:rsidRPr="00504E5B">
        <w:rPr>
          <w:rFonts w:ascii="Franklin Gothic Book" w:hAnsi="Franklin Gothic Book"/>
          <w:sz w:val="21"/>
        </w:rPr>
        <w:t>work station</w:t>
      </w:r>
      <w:proofErr w:type="gramEnd"/>
      <w:r w:rsidRPr="00504E5B">
        <w:rPr>
          <w:rFonts w:ascii="Franklin Gothic Book" w:hAnsi="Franklin Gothic Book"/>
          <w:sz w:val="21"/>
        </w:rPr>
        <w:t xml:space="preserve"> with sink. Show dimensions of sink.</w:t>
      </w:r>
    </w:p>
    <w:p w14:paraId="590044AD" w14:textId="06A9F85F"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 xml:space="preserve">Water filtration and treatment systems if applicable. Systems must meet appropriate ANSI-NSF standards for potable </w:t>
      </w:r>
      <w:proofErr w:type="gramStart"/>
      <w:r w:rsidRPr="00504E5B">
        <w:rPr>
          <w:rFonts w:ascii="Franklin Gothic Book" w:hAnsi="Franklin Gothic Book"/>
          <w:sz w:val="21"/>
        </w:rPr>
        <w:t>water.</w:t>
      </w:r>
      <w:r w:rsidR="00DF65F0">
        <w:rPr>
          <w:rFonts w:ascii="Franklin Gothic Book" w:hAnsi="Franklin Gothic Book"/>
          <w:sz w:val="21"/>
        </w:rPr>
        <w:t>*</w:t>
      </w:r>
      <w:proofErr w:type="gramEnd"/>
    </w:p>
    <w:p w14:paraId="7A577836" w14:textId="3229B048"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Indirect floor sink and hub drains. Indirect drainage is required for food preparation sinks, dish machines, ice machines, ice storage bins, cooler condensate, dip wells.</w:t>
      </w:r>
      <w:r w:rsidR="00DF65F0">
        <w:rPr>
          <w:rFonts w:ascii="Franklin Gothic Book" w:hAnsi="Franklin Gothic Book"/>
          <w:sz w:val="21"/>
        </w:rPr>
        <w:t xml:space="preserve"> *</w:t>
      </w:r>
    </w:p>
    <w:p w14:paraId="08ABA7E1" w14:textId="6EE88C55"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Cooking equipment. Proper ventilation is required – contact your local building</w:t>
      </w:r>
      <w:r w:rsidR="00F10207">
        <w:rPr>
          <w:rFonts w:ascii="Franklin Gothic Book" w:hAnsi="Franklin Gothic Book"/>
          <w:sz w:val="21"/>
        </w:rPr>
        <w:t xml:space="preserve"> </w:t>
      </w:r>
      <w:r w:rsidRPr="00504E5B">
        <w:rPr>
          <w:rFonts w:ascii="Franklin Gothic Book" w:hAnsi="Franklin Gothic Book"/>
          <w:sz w:val="21"/>
        </w:rPr>
        <w:t>department.</w:t>
      </w:r>
      <w:r w:rsidR="00DF65F0">
        <w:rPr>
          <w:rFonts w:ascii="Franklin Gothic Book" w:hAnsi="Franklin Gothic Book"/>
          <w:sz w:val="21"/>
        </w:rPr>
        <w:t xml:space="preserve"> *</w:t>
      </w:r>
    </w:p>
    <w:p w14:paraId="3C542ABF" w14:textId="7AA38C3E"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Refrigeration – must be commercial style. Refrigeration capacity must be adequate to support proposed menu and preparation methods.</w:t>
      </w:r>
      <w:r w:rsidR="00DF65F0">
        <w:rPr>
          <w:rFonts w:ascii="Franklin Gothic Book" w:hAnsi="Franklin Gothic Book"/>
          <w:sz w:val="21"/>
        </w:rPr>
        <w:t xml:space="preserve"> *</w:t>
      </w:r>
    </w:p>
    <w:p w14:paraId="03F8AA39" w14:textId="3B423F14" w:rsidR="005A41A8" w:rsidRPr="00504E5B" w:rsidRDefault="005A41A8" w:rsidP="00F10207">
      <w:pPr>
        <w:widowControl/>
        <w:numPr>
          <w:ilvl w:val="0"/>
          <w:numId w:val="11"/>
        </w:numPr>
        <w:autoSpaceDE/>
        <w:autoSpaceDN/>
        <w:spacing w:after="102" w:line="259" w:lineRule="auto"/>
        <w:ind w:left="700" w:hanging="350"/>
        <w:rPr>
          <w:rFonts w:ascii="Franklin Gothic Book" w:hAnsi="Franklin Gothic Book"/>
        </w:rPr>
      </w:pPr>
      <w:r w:rsidRPr="00504E5B">
        <w:rPr>
          <w:rFonts w:ascii="Franklin Gothic Book" w:hAnsi="Franklin Gothic Book"/>
          <w:sz w:val="21"/>
        </w:rPr>
        <w:t>Freezers</w:t>
      </w:r>
      <w:r w:rsidR="00DF65F0">
        <w:rPr>
          <w:rFonts w:ascii="Franklin Gothic Book" w:hAnsi="Franklin Gothic Book"/>
          <w:sz w:val="21"/>
        </w:rPr>
        <w:t xml:space="preserve"> *</w:t>
      </w:r>
    </w:p>
    <w:p w14:paraId="75A6EF19" w14:textId="38AC3F35"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Hot food holding equipment.</w:t>
      </w:r>
      <w:r w:rsidR="00DF65F0">
        <w:rPr>
          <w:rFonts w:ascii="Franklin Gothic Book" w:hAnsi="Franklin Gothic Book"/>
          <w:sz w:val="21"/>
        </w:rPr>
        <w:t xml:space="preserve"> *</w:t>
      </w:r>
    </w:p>
    <w:p w14:paraId="202F7A3C" w14:textId="32BA1DCE"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 xml:space="preserve">Miscellaneous equipment. For example, mixer, blender, slicer, food processor, ice machine, soda fountain, milkshake machine, </w:t>
      </w:r>
      <w:proofErr w:type="gramStart"/>
      <w:r w:rsidRPr="00504E5B">
        <w:rPr>
          <w:rFonts w:ascii="Franklin Gothic Book" w:hAnsi="Franklin Gothic Book"/>
          <w:sz w:val="21"/>
        </w:rPr>
        <w:t>work tables</w:t>
      </w:r>
      <w:proofErr w:type="gramEnd"/>
      <w:r w:rsidRPr="00504E5B">
        <w:rPr>
          <w:rFonts w:ascii="Franklin Gothic Book" w:hAnsi="Franklin Gothic Book"/>
          <w:sz w:val="21"/>
        </w:rPr>
        <w:t>, etc.</w:t>
      </w:r>
      <w:r w:rsidR="00DF65F0">
        <w:rPr>
          <w:rFonts w:ascii="Franklin Gothic Book" w:hAnsi="Franklin Gothic Book"/>
          <w:sz w:val="21"/>
        </w:rPr>
        <w:t xml:space="preserve"> *</w:t>
      </w:r>
    </w:p>
    <w:p w14:paraId="587115DB" w14:textId="77777777"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Dry storage shelving - must be smooth, durable and easily cleanable.</w:t>
      </w:r>
    </w:p>
    <w:p w14:paraId="05604608" w14:textId="77777777"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Hot water heater - make, model number, and capacity.</w:t>
      </w:r>
    </w:p>
    <w:p w14:paraId="596B61B8" w14:textId="77777777" w:rsidR="005A41A8" w:rsidRPr="00504E5B" w:rsidRDefault="005A41A8" w:rsidP="00F10207">
      <w:pPr>
        <w:widowControl/>
        <w:numPr>
          <w:ilvl w:val="0"/>
          <w:numId w:val="11"/>
        </w:numPr>
        <w:autoSpaceDE/>
        <w:autoSpaceDN/>
        <w:spacing w:after="112" w:line="249" w:lineRule="auto"/>
        <w:ind w:left="700" w:hanging="350"/>
        <w:rPr>
          <w:rFonts w:ascii="Franklin Gothic Book" w:hAnsi="Franklin Gothic Book"/>
        </w:rPr>
      </w:pPr>
      <w:r w:rsidRPr="00504E5B">
        <w:rPr>
          <w:rFonts w:ascii="Franklin Gothic Book" w:hAnsi="Franklin Gothic Book"/>
          <w:sz w:val="21"/>
        </w:rPr>
        <w:t>Equipment schedule indexed to floor plan. See sample floor plan.</w:t>
      </w:r>
    </w:p>
    <w:p w14:paraId="54F6A620" w14:textId="77777777" w:rsidR="005A41A8" w:rsidRDefault="005A41A8" w:rsidP="00F10207">
      <w:pPr>
        <w:rPr>
          <w:rFonts w:ascii="Franklin Gothic Book" w:hAnsi="Franklin Gothic Book"/>
        </w:rPr>
      </w:pPr>
    </w:p>
    <w:p w14:paraId="0790AE42" w14:textId="4F962CD5" w:rsidR="00DF65F0" w:rsidRPr="00DF65F0" w:rsidRDefault="00DF65F0" w:rsidP="00F10207">
      <w:pPr>
        <w:rPr>
          <w:rFonts w:ascii="Franklin Gothic Book" w:hAnsi="Franklin Gothic Book"/>
          <w:b/>
          <w:bCs/>
        </w:rPr>
        <w:sectPr w:rsidR="00DF65F0" w:rsidRPr="00DF65F0" w:rsidSect="00081021">
          <w:headerReference w:type="default" r:id="rId8"/>
          <w:footerReference w:type="default" r:id="rId9"/>
          <w:pgSz w:w="12240" w:h="15840" w:code="1"/>
          <w:pgMar w:top="1872" w:right="720" w:bottom="720" w:left="720" w:header="288" w:footer="288" w:gutter="0"/>
          <w:cols w:space="720"/>
          <w:docGrid w:linePitch="299"/>
        </w:sectPr>
      </w:pPr>
      <w:r w:rsidRPr="00DF65F0">
        <w:rPr>
          <w:rFonts w:ascii="Franklin Gothic Book" w:hAnsi="Franklin Gothic Book"/>
          <w:b/>
          <w:bCs/>
        </w:rPr>
        <w:t>*Only commercial equipment that meets National Sanitation Foundation (NSF) standards or equipment will be accepted.</w:t>
      </w:r>
    </w:p>
    <w:p w14:paraId="5479C85B" w14:textId="5200903A" w:rsidR="005A41A8" w:rsidRPr="00504E5B" w:rsidRDefault="00DF65F0" w:rsidP="00F10207">
      <w:pPr>
        <w:ind w:left="-1440" w:right="10728"/>
        <w:rPr>
          <w:rFonts w:ascii="Franklin Gothic Book" w:hAnsi="Franklin Gothic Book"/>
        </w:rPr>
      </w:pPr>
      <w:r>
        <w:rPr>
          <w:rFonts w:ascii="Franklin Gothic Book" w:hAnsi="Franklin Gothic Book"/>
          <w:noProof/>
        </w:rPr>
        <w:lastRenderedPageBreak/>
        <mc:AlternateContent>
          <mc:Choice Requires="wps">
            <w:drawing>
              <wp:anchor distT="0" distB="0" distL="114300" distR="114300" simplePos="0" relativeHeight="251667456" behindDoc="0" locked="0" layoutInCell="1" allowOverlap="1" wp14:anchorId="7AA9DE6D" wp14:editId="2E87D8F2">
                <wp:simplePos x="0" y="0"/>
                <wp:positionH relativeFrom="column">
                  <wp:posOffset>3520440</wp:posOffset>
                </wp:positionH>
                <wp:positionV relativeFrom="paragraph">
                  <wp:posOffset>2842895</wp:posOffset>
                </wp:positionV>
                <wp:extent cx="2529840" cy="228600"/>
                <wp:effectExtent l="0" t="0" r="3810" b="0"/>
                <wp:wrapNone/>
                <wp:docPr id="231686471" name="Rectangle 1"/>
                <wp:cNvGraphicFramePr/>
                <a:graphic xmlns:a="http://schemas.openxmlformats.org/drawingml/2006/main">
                  <a:graphicData uri="http://schemas.microsoft.com/office/word/2010/wordprocessingShape">
                    <wps:wsp>
                      <wps:cNvSpPr/>
                      <wps:spPr>
                        <a:xfrm>
                          <a:off x="0" y="0"/>
                          <a:ext cx="2529840"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BC23F" id="Rectangle 1" o:spid="_x0000_s1026" style="position:absolute;margin-left:277.2pt;margin-top:223.85pt;width:199.2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" fillcolor="white [3201]" stroked="f" strokeweight="1pt"/>
            </w:pict>
          </mc:Fallback>
        </mc:AlternateContent>
      </w:r>
      <w:r w:rsidR="005A41A8" w:rsidRPr="00504E5B">
        <w:rPr>
          <w:rFonts w:ascii="Franklin Gothic Book" w:hAnsi="Franklin Gothic Book"/>
          <w:noProof/>
        </w:rPr>
        <mc:AlternateContent>
          <mc:Choice Requires="wps">
            <w:drawing>
              <wp:anchor distT="0" distB="0" distL="114300" distR="114300" simplePos="0" relativeHeight="251661312" behindDoc="0" locked="0" layoutInCell="1" allowOverlap="1" wp14:anchorId="5F08359B" wp14:editId="2B93E3C1">
                <wp:simplePos x="0" y="0"/>
                <wp:positionH relativeFrom="column">
                  <wp:posOffset>3384884</wp:posOffset>
                </wp:positionH>
                <wp:positionV relativeFrom="paragraph">
                  <wp:posOffset>3725779</wp:posOffset>
                </wp:positionV>
                <wp:extent cx="2610853" cy="272716"/>
                <wp:effectExtent l="0" t="0" r="18415" b="13335"/>
                <wp:wrapNone/>
                <wp:docPr id="1242863926" name="Rectangle 1"/>
                <wp:cNvGraphicFramePr/>
                <a:graphic xmlns:a="http://schemas.openxmlformats.org/drawingml/2006/main">
                  <a:graphicData uri="http://schemas.microsoft.com/office/word/2010/wordprocessingShape">
                    <wps:wsp>
                      <wps:cNvSpPr/>
                      <wps:spPr>
                        <a:xfrm>
                          <a:off x="0" y="0"/>
                          <a:ext cx="2610853" cy="2727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9E9C2" id="Rectangle 1" o:spid="_x0000_s1026" style="position:absolute;margin-left:266.55pt;margin-top:293.35pt;width:205.6pt;height:2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" fillcolor="white [3212]" strokecolor="white [3212]" strokeweight="1pt"/>
            </w:pict>
          </mc:Fallback>
        </mc:AlternateContent>
      </w:r>
      <w:r w:rsidR="005A41A8" w:rsidRPr="00504E5B">
        <w:rPr>
          <w:rFonts w:ascii="Franklin Gothic Book" w:hAnsi="Franklin Gothic Book"/>
          <w:noProof/>
        </w:rPr>
        <w:drawing>
          <wp:anchor distT="0" distB="0" distL="114300" distR="114300" simplePos="0" relativeHeight="251660288" behindDoc="0" locked="0" layoutInCell="1" allowOverlap="0" wp14:anchorId="0B679115" wp14:editId="1F358150">
            <wp:simplePos x="0" y="0"/>
            <wp:positionH relativeFrom="page">
              <wp:posOffset>0</wp:posOffset>
            </wp:positionH>
            <wp:positionV relativeFrom="page">
              <wp:posOffset>0</wp:posOffset>
            </wp:positionV>
            <wp:extent cx="7726681" cy="10049256"/>
            <wp:effectExtent l="0" t="0" r="7620" b="9525"/>
            <wp:wrapTopAndBottom/>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10"/>
                    <a:stretch>
                      <a:fillRect/>
                    </a:stretch>
                  </pic:blipFill>
                  <pic:spPr>
                    <a:xfrm>
                      <a:off x="0" y="0"/>
                      <a:ext cx="7726681" cy="10049256"/>
                    </a:xfrm>
                    <a:prstGeom prst="rect">
                      <a:avLst/>
                    </a:prstGeom>
                  </pic:spPr>
                </pic:pic>
              </a:graphicData>
            </a:graphic>
          </wp:anchor>
        </w:drawing>
      </w:r>
    </w:p>
    <w:p w14:paraId="1837CBA6" w14:textId="72B3AE3A" w:rsidR="005A41A8" w:rsidRPr="00711E5B" w:rsidRDefault="005A41A8" w:rsidP="00711E5B">
      <w:pPr>
        <w:pStyle w:val="Heading2"/>
        <w:spacing w:before="0"/>
        <w:ind w:left="5884"/>
        <w:rPr>
          <w:rFonts w:ascii="Franklin Gothic Book" w:hAnsi="Franklin Gothic Book"/>
          <w:i w:val="0"/>
          <w:iCs/>
        </w:rPr>
      </w:pPr>
      <w:r w:rsidRPr="00711E5B">
        <w:rPr>
          <w:rFonts w:ascii="Franklin Gothic Book" w:hAnsi="Franklin Gothic Book"/>
          <w:i w:val="0"/>
          <w:iCs/>
        </w:rPr>
        <w:lastRenderedPageBreak/>
        <w:t xml:space="preserve"> Food Equipment List</w:t>
      </w:r>
    </w:p>
    <w:p w14:paraId="04DE9225" w14:textId="77777777" w:rsidR="005A41A8" w:rsidRPr="00504E5B" w:rsidRDefault="005A41A8" w:rsidP="00F10207">
      <w:pPr>
        <w:pStyle w:val="BodyText"/>
        <w:spacing w:before="3"/>
        <w:rPr>
          <w:rFonts w:ascii="Franklin Gothic Book" w:eastAsiaTheme="minorHAnsi" w:hAnsi="Franklin Gothic Book"/>
          <w:color w:val="000000"/>
          <w:sz w:val="20"/>
          <w:szCs w:val="20"/>
          <w:lang w:bidi="ar-SA"/>
        </w:rPr>
      </w:pPr>
      <w:r w:rsidRPr="00504E5B">
        <w:rPr>
          <w:rFonts w:ascii="Franklin Gothic Book" w:hAnsi="Franklin Gothic Book"/>
          <w:bCs/>
          <w:iCs/>
          <w:sz w:val="20"/>
          <w:szCs w:val="20"/>
        </w:rPr>
        <w:t xml:space="preserve">If not included in professionally drawn plans, list </w:t>
      </w:r>
      <w:r w:rsidRPr="00504E5B">
        <w:rPr>
          <w:rFonts w:ascii="Franklin Gothic Book" w:eastAsiaTheme="minorHAnsi" w:hAnsi="Franklin Gothic Book"/>
          <w:color w:val="000000"/>
          <w:sz w:val="20"/>
          <w:szCs w:val="20"/>
          <w:lang w:bidi="ar-SA"/>
        </w:rPr>
        <w:t xml:space="preserve">all food service equipment including make, model number, and quantity. Submit an equipment specification sheet with corresponding identification number included on the top right corner of the specification sheet. Equipment examples include but are not limited to refrigerators, sinks, stoves, ovens, steam tables, blenders, ice machines, ventilation hoods, </w:t>
      </w:r>
      <w:r w:rsidRPr="00504E5B">
        <w:rPr>
          <w:rFonts w:ascii="Franklin Gothic Book" w:eastAsiaTheme="minorHAnsi" w:hAnsi="Franklin Gothic Book"/>
          <w:b/>
          <w:bCs/>
          <w:color w:val="000000"/>
          <w:sz w:val="20"/>
          <w:szCs w:val="20"/>
          <w:lang w:bidi="ar-SA"/>
        </w:rPr>
        <w:t>hot water heaters</w:t>
      </w:r>
      <w:r w:rsidRPr="00504E5B">
        <w:rPr>
          <w:rFonts w:ascii="Franklin Gothic Book" w:eastAsiaTheme="minorHAnsi" w:hAnsi="Franklin Gothic Book"/>
          <w:color w:val="000000"/>
          <w:sz w:val="20"/>
          <w:szCs w:val="20"/>
          <w:lang w:bidi="ar-SA"/>
        </w:rPr>
        <w:t>, countertop appliances, etc. If a make and model number cannot be found, a picture of the equipment is required. All equipment ID numbers must correspond to location on floor plan.</w:t>
      </w:r>
    </w:p>
    <w:p w14:paraId="699957E7" w14:textId="77777777" w:rsidR="005A41A8" w:rsidRPr="00504E5B" w:rsidRDefault="005A41A8" w:rsidP="00F10207">
      <w:pPr>
        <w:pStyle w:val="BodyText"/>
        <w:spacing w:before="3"/>
        <w:rPr>
          <w:rFonts w:ascii="Franklin Gothic Book" w:eastAsiaTheme="minorHAnsi" w:hAnsi="Franklin Gothic Book"/>
          <w:color w:val="000000"/>
          <w:sz w:val="20"/>
          <w:szCs w:val="20"/>
          <w:lang w:bidi="ar-SA"/>
        </w:rPr>
      </w:pPr>
    </w:p>
    <w:p w14:paraId="3ACE172E" w14:textId="77777777" w:rsidR="005A41A8" w:rsidRPr="00504E5B" w:rsidRDefault="005A41A8" w:rsidP="00F10207">
      <w:pPr>
        <w:pStyle w:val="BodyText"/>
        <w:spacing w:before="3"/>
        <w:rPr>
          <w:rFonts w:ascii="Franklin Gothic Book" w:eastAsiaTheme="minorHAnsi" w:hAnsi="Franklin Gothic Book"/>
          <w:b/>
          <w:bCs/>
          <w:color w:val="000000"/>
          <w:sz w:val="20"/>
          <w:szCs w:val="20"/>
          <w:lang w:bidi="ar-SA"/>
        </w:rPr>
      </w:pPr>
      <w:r w:rsidRPr="00504E5B">
        <w:rPr>
          <w:rFonts w:ascii="Franklin Gothic Book" w:eastAsiaTheme="minorHAnsi" w:hAnsi="Franklin Gothic Book"/>
          <w:b/>
          <w:bCs/>
          <w:color w:val="000000"/>
          <w:sz w:val="20"/>
          <w:szCs w:val="20"/>
          <w:lang w:bidi="ar-SA"/>
        </w:rPr>
        <w:t>Sample Equipment List</w:t>
      </w:r>
    </w:p>
    <w:tbl>
      <w:tblPr>
        <w:tblStyle w:val="TableGrid"/>
        <w:tblW w:w="0" w:type="auto"/>
        <w:tblLook w:val="04A0" w:firstRow="1" w:lastRow="0" w:firstColumn="1" w:lastColumn="0" w:noHBand="0" w:noVBand="1"/>
      </w:tblPr>
      <w:tblGrid>
        <w:gridCol w:w="985"/>
        <w:gridCol w:w="4409"/>
        <w:gridCol w:w="2250"/>
        <w:gridCol w:w="2251"/>
        <w:gridCol w:w="723"/>
      </w:tblGrid>
      <w:tr w:rsidR="005A41A8" w:rsidRPr="00504E5B" w14:paraId="04414FA8" w14:textId="77777777" w:rsidTr="00B0351A">
        <w:trPr>
          <w:trHeight w:val="360"/>
        </w:trPr>
        <w:tc>
          <w:tcPr>
            <w:tcW w:w="985" w:type="dxa"/>
            <w:shd w:val="clear" w:color="auto" w:fill="D9D9D9" w:themeFill="background1" w:themeFillShade="D9"/>
            <w:vAlign w:val="center"/>
          </w:tcPr>
          <w:p w14:paraId="5872E8BE"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ID #</w:t>
            </w:r>
          </w:p>
        </w:tc>
        <w:tc>
          <w:tcPr>
            <w:tcW w:w="4409" w:type="dxa"/>
            <w:shd w:val="clear" w:color="auto" w:fill="D9D9D9" w:themeFill="background1" w:themeFillShade="D9"/>
            <w:vAlign w:val="center"/>
          </w:tcPr>
          <w:p w14:paraId="4B57A55A"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Equipment Description</w:t>
            </w:r>
          </w:p>
        </w:tc>
        <w:tc>
          <w:tcPr>
            <w:tcW w:w="2250" w:type="dxa"/>
            <w:shd w:val="clear" w:color="auto" w:fill="D9D9D9" w:themeFill="background1" w:themeFillShade="D9"/>
            <w:vAlign w:val="center"/>
          </w:tcPr>
          <w:p w14:paraId="7C6F4FD9"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Make</w:t>
            </w:r>
          </w:p>
        </w:tc>
        <w:tc>
          <w:tcPr>
            <w:tcW w:w="2251" w:type="dxa"/>
            <w:shd w:val="clear" w:color="auto" w:fill="D9D9D9" w:themeFill="background1" w:themeFillShade="D9"/>
            <w:vAlign w:val="center"/>
          </w:tcPr>
          <w:p w14:paraId="55573616"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Model</w:t>
            </w:r>
          </w:p>
        </w:tc>
        <w:tc>
          <w:tcPr>
            <w:tcW w:w="723" w:type="dxa"/>
            <w:shd w:val="clear" w:color="auto" w:fill="D9D9D9" w:themeFill="background1" w:themeFillShade="D9"/>
            <w:vAlign w:val="center"/>
          </w:tcPr>
          <w:p w14:paraId="0DC2C662"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Qty.</w:t>
            </w:r>
          </w:p>
        </w:tc>
      </w:tr>
      <w:tr w:rsidR="005A41A8" w:rsidRPr="00504E5B" w14:paraId="14EDF058" w14:textId="77777777" w:rsidTr="00B0351A">
        <w:trPr>
          <w:trHeight w:val="360"/>
        </w:trPr>
        <w:tc>
          <w:tcPr>
            <w:tcW w:w="985" w:type="dxa"/>
            <w:vAlign w:val="center"/>
          </w:tcPr>
          <w:p w14:paraId="5899A065" w14:textId="77777777" w:rsidR="005A41A8" w:rsidRPr="00504E5B" w:rsidRDefault="005A41A8" w:rsidP="00F10207">
            <w:pPr>
              <w:pStyle w:val="BodyText"/>
              <w:spacing w:before="3"/>
              <w:rPr>
                <w:rFonts w:ascii="Franklin Gothic Book" w:hAnsi="Franklin Gothic Book"/>
                <w:bCs/>
                <w:iCs/>
                <w:sz w:val="20"/>
                <w:szCs w:val="20"/>
              </w:rPr>
            </w:pPr>
            <w:bookmarkStart w:id="1" w:name="_Hlk109195751"/>
            <w:r w:rsidRPr="00504E5B">
              <w:rPr>
                <w:rFonts w:ascii="Franklin Gothic Book" w:hAnsi="Franklin Gothic Book"/>
                <w:bCs/>
                <w:iCs/>
                <w:sz w:val="20"/>
                <w:szCs w:val="20"/>
              </w:rPr>
              <w:t>1</w:t>
            </w:r>
          </w:p>
        </w:tc>
        <w:tc>
          <w:tcPr>
            <w:tcW w:w="4409" w:type="dxa"/>
            <w:vAlign w:val="center"/>
          </w:tcPr>
          <w:p w14:paraId="18AB1DA8"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Hand Wash Sink</w:t>
            </w:r>
          </w:p>
        </w:tc>
        <w:tc>
          <w:tcPr>
            <w:tcW w:w="2250" w:type="dxa"/>
            <w:vAlign w:val="center"/>
          </w:tcPr>
          <w:p w14:paraId="779D7D23"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Regency</w:t>
            </w:r>
          </w:p>
        </w:tc>
        <w:tc>
          <w:tcPr>
            <w:tcW w:w="2251" w:type="dxa"/>
            <w:vAlign w:val="center"/>
          </w:tcPr>
          <w:p w14:paraId="6FD69003" w14:textId="77777777" w:rsidR="005A41A8" w:rsidRPr="00504E5B" w:rsidRDefault="005A41A8" w:rsidP="00F10207">
            <w:pPr>
              <w:pStyle w:val="BodyText"/>
              <w:spacing w:before="3"/>
              <w:rPr>
                <w:rFonts w:ascii="Franklin Gothic Book" w:hAnsi="Franklin Gothic Book"/>
                <w:sz w:val="20"/>
                <w:szCs w:val="20"/>
              </w:rPr>
            </w:pPr>
            <w:r w:rsidRPr="00504E5B">
              <w:rPr>
                <w:rFonts w:ascii="Franklin Gothic Book" w:eastAsiaTheme="minorHAnsi" w:hAnsi="Franklin Gothic Book" w:cs="NimbusSans-Regular"/>
                <w:sz w:val="20"/>
                <w:szCs w:val="20"/>
                <w:lang w:bidi="ar-SA"/>
              </w:rPr>
              <w:t>600HS172EFW4</w:t>
            </w:r>
          </w:p>
        </w:tc>
        <w:tc>
          <w:tcPr>
            <w:tcW w:w="723" w:type="dxa"/>
            <w:vAlign w:val="center"/>
          </w:tcPr>
          <w:p w14:paraId="155FBD4D"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w:t>
            </w:r>
          </w:p>
        </w:tc>
      </w:tr>
      <w:bookmarkEnd w:id="1"/>
      <w:tr w:rsidR="005A41A8" w:rsidRPr="00504E5B" w14:paraId="56BE0DDD" w14:textId="77777777" w:rsidTr="00B0351A">
        <w:trPr>
          <w:trHeight w:val="360"/>
        </w:trPr>
        <w:tc>
          <w:tcPr>
            <w:tcW w:w="985" w:type="dxa"/>
            <w:vAlign w:val="center"/>
          </w:tcPr>
          <w:p w14:paraId="072A0A62"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2</w:t>
            </w:r>
          </w:p>
        </w:tc>
        <w:tc>
          <w:tcPr>
            <w:tcW w:w="4409" w:type="dxa"/>
            <w:vAlign w:val="center"/>
          </w:tcPr>
          <w:p w14:paraId="72DCFDBB"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Three Compartment Sink</w:t>
            </w:r>
          </w:p>
        </w:tc>
        <w:tc>
          <w:tcPr>
            <w:tcW w:w="2250" w:type="dxa"/>
            <w:vAlign w:val="center"/>
          </w:tcPr>
          <w:p w14:paraId="22FEEE9D"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Regency</w:t>
            </w:r>
          </w:p>
        </w:tc>
        <w:tc>
          <w:tcPr>
            <w:tcW w:w="2251" w:type="dxa"/>
            <w:vAlign w:val="center"/>
          </w:tcPr>
          <w:p w14:paraId="2914C44B" w14:textId="77777777" w:rsidR="005A41A8" w:rsidRPr="00504E5B" w:rsidRDefault="005A41A8" w:rsidP="00F10207">
            <w:pPr>
              <w:pStyle w:val="BodyText"/>
              <w:spacing w:before="3"/>
              <w:rPr>
                <w:rFonts w:ascii="Franklin Gothic Book" w:hAnsi="Franklin Gothic Book"/>
                <w:iCs/>
                <w:sz w:val="20"/>
                <w:szCs w:val="20"/>
              </w:rPr>
            </w:pPr>
            <w:r w:rsidRPr="00504E5B">
              <w:rPr>
                <w:rFonts w:ascii="Franklin Gothic Book" w:eastAsiaTheme="minorHAnsi" w:hAnsi="Franklin Gothic Book" w:cs="Lato-Bold"/>
                <w:color w:val="262626"/>
                <w:sz w:val="20"/>
                <w:szCs w:val="20"/>
                <w:lang w:bidi="ar-SA"/>
              </w:rPr>
              <w:t>600S321824X</w:t>
            </w:r>
          </w:p>
        </w:tc>
        <w:tc>
          <w:tcPr>
            <w:tcW w:w="723" w:type="dxa"/>
            <w:vAlign w:val="center"/>
          </w:tcPr>
          <w:p w14:paraId="1CBB411F"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w:t>
            </w:r>
          </w:p>
        </w:tc>
      </w:tr>
      <w:tr w:rsidR="005A41A8" w:rsidRPr="00504E5B" w14:paraId="6FE3FD16" w14:textId="77777777" w:rsidTr="00B0351A">
        <w:trPr>
          <w:trHeight w:val="360"/>
        </w:trPr>
        <w:tc>
          <w:tcPr>
            <w:tcW w:w="985" w:type="dxa"/>
            <w:vAlign w:val="center"/>
          </w:tcPr>
          <w:p w14:paraId="5426BBB0"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3</w:t>
            </w:r>
          </w:p>
        </w:tc>
        <w:tc>
          <w:tcPr>
            <w:tcW w:w="4409" w:type="dxa"/>
            <w:vAlign w:val="center"/>
          </w:tcPr>
          <w:p w14:paraId="6CFB380F"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Hot Water Heater</w:t>
            </w:r>
          </w:p>
        </w:tc>
        <w:tc>
          <w:tcPr>
            <w:tcW w:w="2250" w:type="dxa"/>
            <w:vAlign w:val="center"/>
          </w:tcPr>
          <w:p w14:paraId="7CA29194"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AO Smith</w:t>
            </w:r>
          </w:p>
        </w:tc>
        <w:tc>
          <w:tcPr>
            <w:tcW w:w="2251" w:type="dxa"/>
            <w:vAlign w:val="center"/>
          </w:tcPr>
          <w:p w14:paraId="03B7DDF8"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DEL-30</w:t>
            </w:r>
          </w:p>
        </w:tc>
        <w:tc>
          <w:tcPr>
            <w:tcW w:w="723" w:type="dxa"/>
            <w:vAlign w:val="center"/>
          </w:tcPr>
          <w:p w14:paraId="3FCB28AB"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w:t>
            </w:r>
          </w:p>
        </w:tc>
      </w:tr>
      <w:tr w:rsidR="005A41A8" w:rsidRPr="00504E5B" w14:paraId="2DDC0678" w14:textId="77777777" w:rsidTr="00B0351A">
        <w:trPr>
          <w:trHeight w:val="360"/>
        </w:trPr>
        <w:tc>
          <w:tcPr>
            <w:tcW w:w="985" w:type="dxa"/>
            <w:vAlign w:val="center"/>
          </w:tcPr>
          <w:p w14:paraId="18713473"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4</w:t>
            </w:r>
          </w:p>
        </w:tc>
        <w:tc>
          <w:tcPr>
            <w:tcW w:w="4409" w:type="dxa"/>
            <w:vAlign w:val="center"/>
          </w:tcPr>
          <w:p w14:paraId="49F5D234"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Single Door Reach in Refrigerator</w:t>
            </w:r>
          </w:p>
        </w:tc>
        <w:tc>
          <w:tcPr>
            <w:tcW w:w="2250" w:type="dxa"/>
            <w:vAlign w:val="center"/>
          </w:tcPr>
          <w:p w14:paraId="768DF818"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Beverage Air</w:t>
            </w:r>
          </w:p>
        </w:tc>
        <w:tc>
          <w:tcPr>
            <w:tcW w:w="2251" w:type="dxa"/>
            <w:vAlign w:val="center"/>
          </w:tcPr>
          <w:p w14:paraId="3F739D71" w14:textId="77777777" w:rsidR="005A41A8" w:rsidRPr="00504E5B" w:rsidRDefault="005A41A8" w:rsidP="00F10207">
            <w:pPr>
              <w:pStyle w:val="BodyText"/>
              <w:spacing w:before="3"/>
              <w:rPr>
                <w:rFonts w:ascii="Franklin Gothic Book" w:hAnsi="Franklin Gothic Book"/>
                <w:iCs/>
                <w:sz w:val="20"/>
                <w:szCs w:val="20"/>
              </w:rPr>
            </w:pPr>
            <w:r w:rsidRPr="00504E5B">
              <w:rPr>
                <w:rFonts w:ascii="Franklin Gothic Book" w:eastAsiaTheme="minorHAnsi" w:hAnsi="Franklin Gothic Book"/>
                <w:color w:val="000000"/>
                <w:sz w:val="20"/>
                <w:szCs w:val="20"/>
                <w:lang w:bidi="ar-SA"/>
              </w:rPr>
              <w:t>RB27HC-1S</w:t>
            </w:r>
          </w:p>
        </w:tc>
        <w:tc>
          <w:tcPr>
            <w:tcW w:w="723" w:type="dxa"/>
            <w:vAlign w:val="center"/>
          </w:tcPr>
          <w:p w14:paraId="516BC11B"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2</w:t>
            </w:r>
          </w:p>
        </w:tc>
      </w:tr>
      <w:tr w:rsidR="005A41A8" w:rsidRPr="00504E5B" w14:paraId="041CDC3A" w14:textId="77777777" w:rsidTr="00B0351A">
        <w:trPr>
          <w:trHeight w:val="360"/>
        </w:trPr>
        <w:tc>
          <w:tcPr>
            <w:tcW w:w="985" w:type="dxa"/>
            <w:vAlign w:val="center"/>
          </w:tcPr>
          <w:p w14:paraId="6CF10561"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5</w:t>
            </w:r>
          </w:p>
        </w:tc>
        <w:tc>
          <w:tcPr>
            <w:tcW w:w="4409" w:type="dxa"/>
            <w:vAlign w:val="center"/>
          </w:tcPr>
          <w:p w14:paraId="756847A1"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Sandwich Prep Table</w:t>
            </w:r>
          </w:p>
        </w:tc>
        <w:tc>
          <w:tcPr>
            <w:tcW w:w="2250" w:type="dxa"/>
            <w:vAlign w:val="center"/>
          </w:tcPr>
          <w:p w14:paraId="3C90F32F"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Beverage Air</w:t>
            </w:r>
          </w:p>
        </w:tc>
        <w:tc>
          <w:tcPr>
            <w:tcW w:w="2251" w:type="dxa"/>
            <w:vAlign w:val="center"/>
          </w:tcPr>
          <w:p w14:paraId="1FCE2A1E"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eastAsiaTheme="minorHAnsi" w:hAnsi="Franklin Gothic Book"/>
                <w:color w:val="000000"/>
                <w:sz w:val="20"/>
                <w:szCs w:val="20"/>
                <w:lang w:bidi="ar-SA"/>
              </w:rPr>
              <w:t>SPED72HC-30M-2</w:t>
            </w:r>
          </w:p>
        </w:tc>
        <w:tc>
          <w:tcPr>
            <w:tcW w:w="723" w:type="dxa"/>
            <w:vAlign w:val="center"/>
          </w:tcPr>
          <w:p w14:paraId="433284C9"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w:t>
            </w:r>
          </w:p>
        </w:tc>
      </w:tr>
      <w:tr w:rsidR="005A41A8" w:rsidRPr="00504E5B" w14:paraId="35664771" w14:textId="77777777" w:rsidTr="00B0351A">
        <w:trPr>
          <w:trHeight w:val="360"/>
        </w:trPr>
        <w:tc>
          <w:tcPr>
            <w:tcW w:w="985" w:type="dxa"/>
            <w:vAlign w:val="center"/>
          </w:tcPr>
          <w:p w14:paraId="6239624D"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6</w:t>
            </w:r>
          </w:p>
        </w:tc>
        <w:tc>
          <w:tcPr>
            <w:tcW w:w="4409" w:type="dxa"/>
            <w:vAlign w:val="center"/>
          </w:tcPr>
          <w:p w14:paraId="4E7D1DE1"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Two Door Reach in Freezer</w:t>
            </w:r>
          </w:p>
        </w:tc>
        <w:tc>
          <w:tcPr>
            <w:tcW w:w="2250" w:type="dxa"/>
            <w:vAlign w:val="center"/>
          </w:tcPr>
          <w:p w14:paraId="30F02EE2"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Beverage Air</w:t>
            </w:r>
          </w:p>
        </w:tc>
        <w:tc>
          <w:tcPr>
            <w:tcW w:w="2251" w:type="dxa"/>
            <w:vAlign w:val="center"/>
          </w:tcPr>
          <w:p w14:paraId="09436E65" w14:textId="77777777" w:rsidR="005A41A8" w:rsidRPr="00504E5B" w:rsidRDefault="005A41A8" w:rsidP="00F10207">
            <w:pPr>
              <w:pStyle w:val="BodyText"/>
              <w:spacing w:before="3"/>
              <w:rPr>
                <w:rFonts w:ascii="Franklin Gothic Book" w:hAnsi="Franklin Gothic Book"/>
                <w:iCs/>
                <w:sz w:val="20"/>
                <w:szCs w:val="20"/>
              </w:rPr>
            </w:pPr>
            <w:r w:rsidRPr="00504E5B">
              <w:rPr>
                <w:rFonts w:ascii="Franklin Gothic Book" w:eastAsiaTheme="minorHAnsi" w:hAnsi="Franklin Gothic Book"/>
                <w:sz w:val="24"/>
                <w:szCs w:val="24"/>
                <w:lang w:bidi="ar-SA"/>
              </w:rPr>
              <w:t xml:space="preserve"> </w:t>
            </w:r>
            <w:r w:rsidRPr="00504E5B">
              <w:rPr>
                <w:rFonts w:ascii="Franklin Gothic Book" w:eastAsiaTheme="minorHAnsi" w:hAnsi="Franklin Gothic Book"/>
                <w:color w:val="211D1E"/>
                <w:sz w:val="20"/>
                <w:szCs w:val="20"/>
                <w:lang w:bidi="ar-SA"/>
              </w:rPr>
              <w:t>FB49HC-1S</w:t>
            </w:r>
          </w:p>
        </w:tc>
        <w:tc>
          <w:tcPr>
            <w:tcW w:w="723" w:type="dxa"/>
            <w:vAlign w:val="center"/>
          </w:tcPr>
          <w:p w14:paraId="7AEEC772"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w:t>
            </w:r>
          </w:p>
        </w:tc>
      </w:tr>
      <w:tr w:rsidR="005A41A8" w:rsidRPr="00504E5B" w14:paraId="6892F24C" w14:textId="77777777" w:rsidTr="00B0351A">
        <w:trPr>
          <w:trHeight w:val="360"/>
        </w:trPr>
        <w:tc>
          <w:tcPr>
            <w:tcW w:w="985" w:type="dxa"/>
            <w:vAlign w:val="center"/>
          </w:tcPr>
          <w:p w14:paraId="2FCF8A9A"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7</w:t>
            </w:r>
          </w:p>
        </w:tc>
        <w:tc>
          <w:tcPr>
            <w:tcW w:w="4409" w:type="dxa"/>
            <w:vAlign w:val="center"/>
          </w:tcPr>
          <w:p w14:paraId="4804F389"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Convection Oven</w:t>
            </w:r>
          </w:p>
        </w:tc>
        <w:tc>
          <w:tcPr>
            <w:tcW w:w="2250" w:type="dxa"/>
            <w:vAlign w:val="center"/>
          </w:tcPr>
          <w:p w14:paraId="00FFB474"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Vulcan</w:t>
            </w:r>
          </w:p>
        </w:tc>
        <w:tc>
          <w:tcPr>
            <w:tcW w:w="2251" w:type="dxa"/>
            <w:vAlign w:val="center"/>
          </w:tcPr>
          <w:p w14:paraId="6CBA65E8" w14:textId="77777777" w:rsidR="005A41A8" w:rsidRPr="00504E5B" w:rsidRDefault="005A41A8" w:rsidP="00F10207">
            <w:pPr>
              <w:pStyle w:val="Pa15"/>
              <w:spacing w:before="60"/>
              <w:rPr>
                <w:rFonts w:ascii="Franklin Gothic Book" w:hAnsi="Franklin Gothic Book" w:cs="HelveticaNeueLT Std"/>
                <w:b/>
                <w:bCs/>
                <w:color w:val="211D1E"/>
                <w:sz w:val="20"/>
                <w:szCs w:val="20"/>
              </w:rPr>
            </w:pPr>
            <w:r w:rsidRPr="00504E5B">
              <w:rPr>
                <w:rStyle w:val="A4"/>
                <w:rFonts w:ascii="Franklin Gothic Book" w:hAnsi="Franklin Gothic Book"/>
                <w:sz w:val="20"/>
                <w:szCs w:val="20"/>
              </w:rPr>
              <w:t xml:space="preserve">VC5E </w:t>
            </w:r>
          </w:p>
        </w:tc>
        <w:tc>
          <w:tcPr>
            <w:tcW w:w="723" w:type="dxa"/>
            <w:vAlign w:val="center"/>
          </w:tcPr>
          <w:p w14:paraId="45E47616"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w:t>
            </w:r>
          </w:p>
        </w:tc>
      </w:tr>
      <w:tr w:rsidR="005A41A8" w:rsidRPr="00504E5B" w14:paraId="0DFCD3E8" w14:textId="77777777" w:rsidTr="00B0351A">
        <w:trPr>
          <w:trHeight w:val="360"/>
        </w:trPr>
        <w:tc>
          <w:tcPr>
            <w:tcW w:w="985" w:type="dxa"/>
            <w:vAlign w:val="center"/>
          </w:tcPr>
          <w:p w14:paraId="68663250"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8</w:t>
            </w:r>
          </w:p>
        </w:tc>
        <w:tc>
          <w:tcPr>
            <w:tcW w:w="4409" w:type="dxa"/>
            <w:vAlign w:val="center"/>
          </w:tcPr>
          <w:p w14:paraId="33A505B3"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Fryer</w:t>
            </w:r>
          </w:p>
        </w:tc>
        <w:tc>
          <w:tcPr>
            <w:tcW w:w="2250" w:type="dxa"/>
            <w:vAlign w:val="center"/>
          </w:tcPr>
          <w:p w14:paraId="5CD86750"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Frymaster</w:t>
            </w:r>
          </w:p>
        </w:tc>
        <w:tc>
          <w:tcPr>
            <w:tcW w:w="2251" w:type="dxa"/>
            <w:vAlign w:val="center"/>
          </w:tcPr>
          <w:p w14:paraId="7500463F" w14:textId="77777777" w:rsidR="005A41A8" w:rsidRPr="00504E5B" w:rsidRDefault="005A41A8" w:rsidP="00F10207">
            <w:pPr>
              <w:pStyle w:val="BodyText"/>
              <w:spacing w:before="3"/>
              <w:rPr>
                <w:rFonts w:ascii="Franklin Gothic Book" w:hAnsi="Franklin Gothic Book"/>
                <w:sz w:val="20"/>
                <w:szCs w:val="20"/>
              </w:rPr>
            </w:pPr>
            <w:r w:rsidRPr="00504E5B">
              <w:rPr>
                <w:rFonts w:ascii="Franklin Gothic Book" w:hAnsi="Franklin Gothic Book"/>
                <w:sz w:val="20"/>
                <w:szCs w:val="20"/>
              </w:rPr>
              <w:t>GF14</w:t>
            </w:r>
          </w:p>
        </w:tc>
        <w:tc>
          <w:tcPr>
            <w:tcW w:w="723" w:type="dxa"/>
            <w:vAlign w:val="center"/>
          </w:tcPr>
          <w:p w14:paraId="2693C517"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3</w:t>
            </w:r>
          </w:p>
        </w:tc>
      </w:tr>
      <w:tr w:rsidR="005A41A8" w:rsidRPr="00504E5B" w14:paraId="222A2EFB" w14:textId="77777777" w:rsidTr="00B0351A">
        <w:trPr>
          <w:trHeight w:val="360"/>
        </w:trPr>
        <w:tc>
          <w:tcPr>
            <w:tcW w:w="985" w:type="dxa"/>
            <w:vAlign w:val="center"/>
          </w:tcPr>
          <w:p w14:paraId="375A28E0"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9</w:t>
            </w:r>
          </w:p>
        </w:tc>
        <w:tc>
          <w:tcPr>
            <w:tcW w:w="4409" w:type="dxa"/>
            <w:vAlign w:val="center"/>
          </w:tcPr>
          <w:p w14:paraId="18DED8B1"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Hood</w:t>
            </w:r>
          </w:p>
        </w:tc>
        <w:tc>
          <w:tcPr>
            <w:tcW w:w="2250" w:type="dxa"/>
            <w:vAlign w:val="center"/>
          </w:tcPr>
          <w:p w14:paraId="382BC46F" w14:textId="77777777" w:rsidR="005A41A8" w:rsidRPr="00504E5B" w:rsidRDefault="005A41A8" w:rsidP="00F10207">
            <w:pPr>
              <w:pStyle w:val="BodyText"/>
              <w:spacing w:before="3"/>
              <w:rPr>
                <w:rFonts w:ascii="Franklin Gothic Book" w:hAnsi="Franklin Gothic Book"/>
                <w:bCs/>
                <w:iCs/>
                <w:sz w:val="20"/>
                <w:szCs w:val="20"/>
              </w:rPr>
            </w:pPr>
            <w:proofErr w:type="spellStart"/>
            <w:r w:rsidRPr="00504E5B">
              <w:rPr>
                <w:rFonts w:ascii="Franklin Gothic Book" w:hAnsi="Franklin Gothic Book"/>
                <w:bCs/>
                <w:iCs/>
                <w:sz w:val="20"/>
                <w:szCs w:val="20"/>
              </w:rPr>
              <w:t>CaptiveAire</w:t>
            </w:r>
            <w:proofErr w:type="spellEnd"/>
          </w:p>
        </w:tc>
        <w:tc>
          <w:tcPr>
            <w:tcW w:w="2251" w:type="dxa"/>
            <w:vAlign w:val="center"/>
          </w:tcPr>
          <w:p w14:paraId="021BB0C4" w14:textId="77777777" w:rsidR="005A41A8" w:rsidRPr="00504E5B" w:rsidRDefault="005A41A8" w:rsidP="00F10207">
            <w:pPr>
              <w:pStyle w:val="BodyText"/>
              <w:spacing w:before="3"/>
              <w:rPr>
                <w:rFonts w:ascii="Franklin Gothic Book" w:hAnsi="Franklin Gothic Book"/>
                <w:sz w:val="20"/>
                <w:szCs w:val="20"/>
              </w:rPr>
            </w:pPr>
            <w:r w:rsidRPr="00504E5B">
              <w:rPr>
                <w:rFonts w:ascii="Franklin Gothic Book" w:hAnsi="Franklin Gothic Book"/>
                <w:sz w:val="20"/>
                <w:szCs w:val="20"/>
              </w:rPr>
              <w:t>ND-2</w:t>
            </w:r>
          </w:p>
        </w:tc>
        <w:tc>
          <w:tcPr>
            <w:tcW w:w="723" w:type="dxa"/>
            <w:vAlign w:val="center"/>
          </w:tcPr>
          <w:p w14:paraId="7B590BE4"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w:t>
            </w:r>
          </w:p>
        </w:tc>
      </w:tr>
      <w:tr w:rsidR="005A41A8" w:rsidRPr="00504E5B" w14:paraId="083B6981" w14:textId="77777777" w:rsidTr="00B0351A">
        <w:trPr>
          <w:trHeight w:val="360"/>
        </w:trPr>
        <w:tc>
          <w:tcPr>
            <w:tcW w:w="985" w:type="dxa"/>
            <w:vAlign w:val="center"/>
          </w:tcPr>
          <w:p w14:paraId="4759150C"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10</w:t>
            </w:r>
          </w:p>
        </w:tc>
        <w:tc>
          <w:tcPr>
            <w:tcW w:w="4409" w:type="dxa"/>
            <w:vAlign w:val="center"/>
          </w:tcPr>
          <w:p w14:paraId="3F893A3C"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Coffee Maker</w:t>
            </w:r>
          </w:p>
        </w:tc>
        <w:tc>
          <w:tcPr>
            <w:tcW w:w="2250" w:type="dxa"/>
            <w:vAlign w:val="center"/>
          </w:tcPr>
          <w:p w14:paraId="0E8BF793"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Bunn</w:t>
            </w:r>
          </w:p>
        </w:tc>
        <w:tc>
          <w:tcPr>
            <w:tcW w:w="2251" w:type="dxa"/>
            <w:vAlign w:val="center"/>
          </w:tcPr>
          <w:p w14:paraId="2AA58BD5"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sz w:val="20"/>
                <w:szCs w:val="20"/>
              </w:rPr>
              <w:t>53100.0000</w:t>
            </w:r>
          </w:p>
        </w:tc>
        <w:tc>
          <w:tcPr>
            <w:tcW w:w="723" w:type="dxa"/>
            <w:vAlign w:val="center"/>
          </w:tcPr>
          <w:p w14:paraId="2BF24485"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w:t>
            </w:r>
          </w:p>
        </w:tc>
      </w:tr>
      <w:tr w:rsidR="005A41A8" w:rsidRPr="00504E5B" w14:paraId="7821816E" w14:textId="77777777" w:rsidTr="00B0351A">
        <w:trPr>
          <w:trHeight w:val="360"/>
        </w:trPr>
        <w:tc>
          <w:tcPr>
            <w:tcW w:w="985" w:type="dxa"/>
            <w:vAlign w:val="center"/>
          </w:tcPr>
          <w:p w14:paraId="6A4B1C67"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11</w:t>
            </w:r>
          </w:p>
        </w:tc>
        <w:tc>
          <w:tcPr>
            <w:tcW w:w="4409" w:type="dxa"/>
            <w:vAlign w:val="center"/>
          </w:tcPr>
          <w:p w14:paraId="5E8D9181"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Blender</w:t>
            </w:r>
          </w:p>
        </w:tc>
        <w:tc>
          <w:tcPr>
            <w:tcW w:w="2250" w:type="dxa"/>
            <w:vAlign w:val="center"/>
          </w:tcPr>
          <w:p w14:paraId="7813E5E4"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Waring</w:t>
            </w:r>
          </w:p>
        </w:tc>
        <w:tc>
          <w:tcPr>
            <w:tcW w:w="2251" w:type="dxa"/>
            <w:vAlign w:val="center"/>
          </w:tcPr>
          <w:p w14:paraId="2E67487A"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CB15</w:t>
            </w:r>
          </w:p>
        </w:tc>
        <w:tc>
          <w:tcPr>
            <w:tcW w:w="723" w:type="dxa"/>
            <w:vAlign w:val="center"/>
          </w:tcPr>
          <w:p w14:paraId="4B54327B"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2</w:t>
            </w:r>
          </w:p>
        </w:tc>
      </w:tr>
    </w:tbl>
    <w:p w14:paraId="386F569E" w14:textId="77777777" w:rsidR="005A41A8" w:rsidRPr="00504E5B" w:rsidRDefault="005A41A8" w:rsidP="00F10207">
      <w:pPr>
        <w:pStyle w:val="BodyText"/>
        <w:spacing w:before="3"/>
        <w:rPr>
          <w:rFonts w:ascii="Franklin Gothic Book" w:hAnsi="Franklin Gothic Book"/>
          <w:bCs/>
          <w:iCs/>
          <w:sz w:val="20"/>
          <w:szCs w:val="20"/>
        </w:rPr>
      </w:pPr>
    </w:p>
    <w:p w14:paraId="225AB667" w14:textId="77777777" w:rsidR="005A41A8" w:rsidRPr="00504E5B" w:rsidRDefault="005A41A8" w:rsidP="00F10207">
      <w:pPr>
        <w:pStyle w:val="BodyText"/>
        <w:spacing w:before="3"/>
        <w:rPr>
          <w:rFonts w:ascii="Franklin Gothic Book" w:hAnsi="Franklin Gothic Book"/>
          <w:b/>
          <w:iCs/>
          <w:sz w:val="20"/>
          <w:szCs w:val="20"/>
        </w:rPr>
      </w:pPr>
      <w:r w:rsidRPr="00504E5B">
        <w:rPr>
          <w:rFonts w:ascii="Franklin Gothic Book" w:hAnsi="Franklin Gothic Book"/>
          <w:b/>
          <w:iCs/>
          <w:sz w:val="20"/>
          <w:szCs w:val="20"/>
        </w:rPr>
        <w:t>Equipment Sanitation Standards</w:t>
      </w:r>
    </w:p>
    <w:p w14:paraId="0D146071" w14:textId="77777777" w:rsidR="005A41A8" w:rsidRPr="00504E5B" w:rsidRDefault="005A41A8" w:rsidP="00F10207">
      <w:pPr>
        <w:pStyle w:val="BodyText"/>
        <w:spacing w:before="3"/>
        <w:rPr>
          <w:rFonts w:ascii="Franklin Gothic Book" w:hAnsi="Franklin Gothic Book"/>
          <w:bCs/>
          <w:iCs/>
          <w:sz w:val="20"/>
          <w:szCs w:val="20"/>
        </w:rPr>
      </w:pPr>
    </w:p>
    <w:p w14:paraId="61C48C6A" w14:textId="77777777" w:rsidR="005A41A8" w:rsidRPr="00504E5B" w:rsidRDefault="005A41A8" w:rsidP="00F10207">
      <w:pPr>
        <w:pStyle w:val="BodyText"/>
        <w:spacing w:before="3"/>
        <w:rPr>
          <w:rFonts w:ascii="Franklin Gothic Book" w:eastAsiaTheme="minorHAnsi" w:hAnsi="Franklin Gothic Book"/>
          <w:color w:val="000000"/>
          <w:sz w:val="20"/>
          <w:szCs w:val="20"/>
          <w:lang w:bidi="ar-SA"/>
        </w:rPr>
      </w:pPr>
      <w:r w:rsidRPr="00504E5B">
        <w:rPr>
          <w:rFonts w:ascii="Franklin Gothic Book" w:eastAsiaTheme="minorHAnsi" w:hAnsi="Franklin Gothic Book"/>
          <w:color w:val="000000"/>
          <w:sz w:val="20"/>
          <w:szCs w:val="20"/>
          <w:lang w:bidi="ar-SA"/>
        </w:rPr>
        <w:t xml:space="preserve">Equipment must be commercial grade and meet American National Standards Institutes (ANSI) standards or equivalent. </w:t>
      </w:r>
    </w:p>
    <w:p w14:paraId="4C4BB5A5" w14:textId="77777777" w:rsidR="005A41A8" w:rsidRPr="00504E5B" w:rsidRDefault="005A41A8" w:rsidP="00F10207">
      <w:pPr>
        <w:pStyle w:val="BodyText"/>
        <w:spacing w:before="3"/>
        <w:rPr>
          <w:rFonts w:ascii="Franklin Gothic Book" w:hAnsi="Franklin Gothic Book"/>
          <w:bCs/>
          <w:iCs/>
          <w:sz w:val="20"/>
          <w:szCs w:val="20"/>
        </w:rPr>
      </w:pPr>
    </w:p>
    <w:p w14:paraId="0F844D71" w14:textId="77777777" w:rsidR="005A41A8" w:rsidRPr="00504E5B" w:rsidRDefault="005A41A8" w:rsidP="00F10207">
      <w:pPr>
        <w:pStyle w:val="Default"/>
        <w:rPr>
          <w:rFonts w:ascii="Franklin Gothic Book" w:hAnsi="Franklin Gothic Book"/>
          <w:b/>
          <w:bCs/>
          <w:sz w:val="20"/>
          <w:szCs w:val="20"/>
        </w:rPr>
      </w:pPr>
      <w:r w:rsidRPr="00504E5B">
        <w:rPr>
          <w:rFonts w:ascii="Franklin Gothic Book" w:hAnsi="Franklin Gothic Book"/>
          <w:b/>
          <w:bCs/>
          <w:sz w:val="20"/>
          <w:szCs w:val="20"/>
        </w:rPr>
        <w:t xml:space="preserve">Sample Sanitation Certification Marks </w:t>
      </w:r>
    </w:p>
    <w:p w14:paraId="619B9B00" w14:textId="77777777" w:rsidR="005A41A8" w:rsidRPr="00504E5B" w:rsidRDefault="005A41A8" w:rsidP="00F10207">
      <w:pPr>
        <w:pStyle w:val="Default"/>
        <w:rPr>
          <w:rFonts w:ascii="Franklin Gothic Book" w:hAnsi="Franklin Gothic Book"/>
          <w:sz w:val="20"/>
          <w:szCs w:val="20"/>
        </w:rPr>
      </w:pPr>
    </w:p>
    <w:p w14:paraId="29963C9F" w14:textId="77777777" w:rsidR="005A41A8" w:rsidRPr="00504E5B" w:rsidRDefault="005A41A8" w:rsidP="00F10207">
      <w:pPr>
        <w:pStyle w:val="BodyText"/>
        <w:spacing w:before="3"/>
        <w:rPr>
          <w:rFonts w:ascii="Franklin Gothic Book" w:hAnsi="Franklin Gothic Book"/>
          <w:sz w:val="20"/>
          <w:szCs w:val="20"/>
        </w:rPr>
      </w:pPr>
      <w:r w:rsidRPr="00504E5B">
        <w:rPr>
          <w:rFonts w:ascii="Franklin Gothic Book" w:hAnsi="Franklin Gothic Book"/>
          <w:sz w:val="20"/>
          <w:szCs w:val="20"/>
        </w:rPr>
        <w:t>The below agencies are accredited by ANSI as a Certification Body (ISO/IEC 17065)</w:t>
      </w:r>
    </w:p>
    <w:p w14:paraId="03A06FA4" w14:textId="77777777" w:rsidR="005A41A8" w:rsidRPr="00504E5B" w:rsidRDefault="005A41A8" w:rsidP="00F10207">
      <w:pPr>
        <w:pStyle w:val="BodyText"/>
        <w:spacing w:before="3"/>
        <w:rPr>
          <w:rFonts w:ascii="Franklin Gothic Book" w:hAnsi="Franklin Gothic Book"/>
          <w:sz w:val="20"/>
          <w:szCs w:val="20"/>
        </w:rPr>
      </w:pPr>
    </w:p>
    <w:p w14:paraId="3CE78BD1" w14:textId="77777777" w:rsidR="005A41A8" w:rsidRPr="00504E5B" w:rsidRDefault="005A41A8" w:rsidP="00F10207">
      <w:pPr>
        <w:pStyle w:val="BodyText"/>
        <w:spacing w:before="3"/>
        <w:rPr>
          <w:rFonts w:ascii="Franklin Gothic Book" w:hAnsi="Franklin Gothic Book"/>
          <w:sz w:val="20"/>
          <w:szCs w:val="20"/>
        </w:rPr>
      </w:pPr>
    </w:p>
    <w:p w14:paraId="19EBB555"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noProof/>
        </w:rPr>
        <w:drawing>
          <wp:inline distT="0" distB="0" distL="0" distR="0" wp14:anchorId="26EE4E91" wp14:editId="1F48C79A">
            <wp:extent cx="941832" cy="941832"/>
            <wp:effectExtent l="0" t="0" r="0" b="0"/>
            <wp:docPr id="1" name="Picture 1" descr="NSF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F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832" cy="941832"/>
                    </a:xfrm>
                    <a:prstGeom prst="rect">
                      <a:avLst/>
                    </a:prstGeom>
                    <a:noFill/>
                    <a:ln>
                      <a:noFill/>
                    </a:ln>
                  </pic:spPr>
                </pic:pic>
              </a:graphicData>
            </a:graphic>
          </wp:inline>
        </w:drawing>
      </w:r>
      <w:r w:rsidRPr="00504E5B">
        <w:rPr>
          <w:rFonts w:ascii="Franklin Gothic Book" w:hAnsi="Franklin Gothic Book"/>
          <w:noProof/>
        </w:rPr>
        <w:drawing>
          <wp:inline distT="0" distB="0" distL="0" distR="0" wp14:anchorId="461E17E4" wp14:editId="0B876178">
            <wp:extent cx="886968" cy="886968"/>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968" cy="886968"/>
                    </a:xfrm>
                    <a:prstGeom prst="rect">
                      <a:avLst/>
                    </a:prstGeom>
                    <a:noFill/>
                    <a:ln>
                      <a:noFill/>
                    </a:ln>
                  </pic:spPr>
                </pic:pic>
              </a:graphicData>
            </a:graphic>
          </wp:inline>
        </w:drawing>
      </w:r>
      <w:r w:rsidRPr="00504E5B">
        <w:rPr>
          <w:rFonts w:ascii="Franklin Gothic Book" w:hAnsi="Franklin Gothic Book"/>
          <w:noProof/>
        </w:rPr>
        <w:drawing>
          <wp:inline distT="0" distB="0" distL="0" distR="0" wp14:anchorId="63B2F1B0" wp14:editId="62EED682">
            <wp:extent cx="978408" cy="8138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8408" cy="813816"/>
                    </a:xfrm>
                    <a:prstGeom prst="rect">
                      <a:avLst/>
                    </a:prstGeom>
                    <a:noFill/>
                    <a:ln>
                      <a:noFill/>
                    </a:ln>
                  </pic:spPr>
                </pic:pic>
              </a:graphicData>
            </a:graphic>
          </wp:inline>
        </w:drawing>
      </w:r>
      <w:r w:rsidRPr="00504E5B">
        <w:rPr>
          <w:rFonts w:ascii="Franklin Gothic Book" w:hAnsi="Franklin Gothic Book"/>
          <w:noProof/>
        </w:rPr>
        <w:drawing>
          <wp:inline distT="0" distB="0" distL="0" distR="0" wp14:anchorId="7FA836CE" wp14:editId="734B6728">
            <wp:extent cx="1038860" cy="953135"/>
            <wp:effectExtent l="0" t="0" r="8890" b="0"/>
            <wp:docPr id="1790024296" name="Picture 1790024296" descr="CSA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 Sanit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860" cy="953135"/>
                    </a:xfrm>
                    <a:prstGeom prst="rect">
                      <a:avLst/>
                    </a:prstGeom>
                    <a:noFill/>
                    <a:ln>
                      <a:noFill/>
                    </a:ln>
                  </pic:spPr>
                </pic:pic>
              </a:graphicData>
            </a:graphic>
          </wp:inline>
        </w:drawing>
      </w:r>
    </w:p>
    <w:p w14:paraId="029840A5" w14:textId="77777777" w:rsidR="005A41A8" w:rsidRPr="00504E5B" w:rsidRDefault="005A41A8" w:rsidP="00F10207">
      <w:pPr>
        <w:pStyle w:val="BodyText"/>
        <w:spacing w:before="3"/>
        <w:rPr>
          <w:rFonts w:ascii="Franklin Gothic Book" w:hAnsi="Franklin Gothic Book"/>
          <w:bCs/>
          <w:iCs/>
          <w:sz w:val="20"/>
          <w:szCs w:val="20"/>
        </w:rPr>
      </w:pPr>
      <w:r w:rsidRPr="00504E5B">
        <w:rPr>
          <w:rFonts w:ascii="Franklin Gothic Book" w:hAnsi="Franklin Gothic Book"/>
          <w:bCs/>
          <w:iCs/>
          <w:noProof/>
          <w:sz w:val="20"/>
          <w:szCs w:val="20"/>
        </w:rPr>
        <w:drawing>
          <wp:anchor distT="0" distB="0" distL="0" distR="0" simplePos="0" relativeHeight="251665408" behindDoc="0" locked="0" layoutInCell="1" allowOverlap="1" wp14:anchorId="2EC16025" wp14:editId="4B923399">
            <wp:simplePos x="0" y="0"/>
            <wp:positionH relativeFrom="page">
              <wp:posOffset>4709795</wp:posOffset>
            </wp:positionH>
            <wp:positionV relativeFrom="paragraph">
              <wp:posOffset>328295</wp:posOffset>
            </wp:positionV>
            <wp:extent cx="762000" cy="922655"/>
            <wp:effectExtent l="0" t="0" r="0" b="0"/>
            <wp:wrapTopAndBottom/>
            <wp:docPr id="342067290" name="image4.jpeg" descr="C:\Users\sims\AppData\Local\Microsoft\Windows\Temporary Internet Files\Content.MSO\D54082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762000" cy="922655"/>
                    </a:xfrm>
                    <a:prstGeom prst="rect">
                      <a:avLst/>
                    </a:prstGeom>
                  </pic:spPr>
                </pic:pic>
              </a:graphicData>
            </a:graphic>
          </wp:anchor>
        </w:drawing>
      </w:r>
      <w:r w:rsidRPr="00504E5B">
        <w:rPr>
          <w:rFonts w:ascii="Franklin Gothic Book" w:hAnsi="Franklin Gothic Book"/>
          <w:bCs/>
          <w:iCs/>
          <w:noProof/>
          <w:sz w:val="20"/>
          <w:szCs w:val="20"/>
        </w:rPr>
        <w:drawing>
          <wp:anchor distT="0" distB="0" distL="0" distR="0" simplePos="0" relativeHeight="251664384" behindDoc="0" locked="0" layoutInCell="1" allowOverlap="1" wp14:anchorId="42D24B59" wp14:editId="18A17C36">
            <wp:simplePos x="0" y="0"/>
            <wp:positionH relativeFrom="margin">
              <wp:align>center</wp:align>
            </wp:positionH>
            <wp:positionV relativeFrom="paragraph">
              <wp:posOffset>283845</wp:posOffset>
            </wp:positionV>
            <wp:extent cx="1006475" cy="921385"/>
            <wp:effectExtent l="0" t="0" r="3175"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1006475" cy="921385"/>
                    </a:xfrm>
                    <a:prstGeom prst="rect">
                      <a:avLst/>
                    </a:prstGeom>
                  </pic:spPr>
                </pic:pic>
              </a:graphicData>
            </a:graphic>
          </wp:anchor>
        </w:drawing>
      </w:r>
      <w:r w:rsidRPr="00504E5B">
        <w:rPr>
          <w:rFonts w:ascii="Franklin Gothic Book" w:hAnsi="Franklin Gothic Book"/>
          <w:bCs/>
          <w:iCs/>
          <w:noProof/>
          <w:sz w:val="20"/>
          <w:szCs w:val="20"/>
        </w:rPr>
        <w:drawing>
          <wp:anchor distT="0" distB="0" distL="0" distR="0" simplePos="0" relativeHeight="251666432" behindDoc="0" locked="0" layoutInCell="1" allowOverlap="1" wp14:anchorId="0626E628" wp14:editId="1D584B66">
            <wp:simplePos x="0" y="0"/>
            <wp:positionH relativeFrom="page">
              <wp:posOffset>2246630</wp:posOffset>
            </wp:positionH>
            <wp:positionV relativeFrom="paragraph">
              <wp:posOffset>282575</wp:posOffset>
            </wp:positionV>
            <wp:extent cx="664210" cy="895985"/>
            <wp:effectExtent l="0" t="0" r="0" b="0"/>
            <wp:wrapTopAndBottom/>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664210" cy="895985"/>
                    </a:xfrm>
                    <a:prstGeom prst="rect">
                      <a:avLst/>
                    </a:prstGeom>
                  </pic:spPr>
                </pic:pic>
              </a:graphicData>
            </a:graphic>
          </wp:anchor>
        </w:drawing>
      </w:r>
    </w:p>
    <w:p w14:paraId="61458A70" w14:textId="69C577D8" w:rsidR="00504E5B" w:rsidRPr="00711E5B" w:rsidRDefault="00504E5B" w:rsidP="00711E5B">
      <w:pPr>
        <w:pStyle w:val="Heading2"/>
        <w:spacing w:before="241"/>
        <w:ind w:left="5884"/>
        <w:rPr>
          <w:rFonts w:ascii="Franklin Gothic Book" w:hAnsi="Franklin Gothic Book"/>
          <w:i w:val="0"/>
          <w:iCs/>
        </w:rPr>
      </w:pPr>
      <w:r w:rsidRPr="00711E5B">
        <w:rPr>
          <w:rFonts w:ascii="Franklin Gothic Book" w:hAnsi="Franklin Gothic Book"/>
          <w:i w:val="0"/>
          <w:iCs/>
        </w:rPr>
        <w:lastRenderedPageBreak/>
        <w:t>Food Equipment List</w:t>
      </w:r>
    </w:p>
    <w:p w14:paraId="43DCCA72" w14:textId="77777777" w:rsidR="00504E5B" w:rsidRPr="00504E5B" w:rsidRDefault="00504E5B" w:rsidP="00F10207">
      <w:pPr>
        <w:pStyle w:val="BodyText"/>
        <w:spacing w:before="4"/>
        <w:rPr>
          <w:rFonts w:ascii="Franklin Gothic Book" w:hAnsi="Franklin Gothic Book"/>
          <w:b/>
          <w:i/>
          <w:sz w:val="11"/>
        </w:rPr>
      </w:pPr>
    </w:p>
    <w:p w14:paraId="66B6333B" w14:textId="77777777" w:rsidR="00504E5B" w:rsidRPr="00504E5B" w:rsidRDefault="00504E5B" w:rsidP="00F10207">
      <w:pPr>
        <w:pStyle w:val="BodyText"/>
        <w:spacing w:before="3"/>
        <w:rPr>
          <w:rFonts w:ascii="Franklin Gothic Book" w:hAnsi="Franklin Gothic Book"/>
          <w:b/>
          <w:iCs/>
          <w:sz w:val="24"/>
          <w:szCs w:val="24"/>
        </w:rPr>
      </w:pPr>
      <w:r w:rsidRPr="00504E5B">
        <w:rPr>
          <w:rFonts w:ascii="Franklin Gothic Book" w:hAnsi="Franklin Gothic Book"/>
          <w:b/>
          <w:iCs/>
          <w:sz w:val="24"/>
          <w:szCs w:val="24"/>
        </w:rPr>
        <w:t>Food Establishment Name: __________________________________________________________________</w:t>
      </w:r>
    </w:p>
    <w:p w14:paraId="76D84A41" w14:textId="77777777" w:rsidR="00504E5B" w:rsidRPr="00504E5B" w:rsidRDefault="00504E5B" w:rsidP="00F10207">
      <w:pPr>
        <w:pStyle w:val="BodyText"/>
        <w:spacing w:before="3"/>
        <w:rPr>
          <w:rFonts w:ascii="Franklin Gothic Book" w:hAnsi="Franklin Gothic Book"/>
          <w:bCs/>
          <w:iCs/>
          <w:sz w:val="20"/>
          <w:szCs w:val="20"/>
        </w:rPr>
      </w:pPr>
    </w:p>
    <w:p w14:paraId="62A58810" w14:textId="77777777" w:rsidR="00504E5B" w:rsidRPr="00504E5B" w:rsidRDefault="00504E5B" w:rsidP="00F10207">
      <w:pPr>
        <w:pStyle w:val="BodyText"/>
        <w:spacing w:before="3"/>
        <w:rPr>
          <w:rFonts w:ascii="Franklin Gothic Book" w:hAnsi="Franklin Gothic Book"/>
          <w:b/>
          <w:iCs/>
          <w:sz w:val="20"/>
          <w:szCs w:val="20"/>
        </w:rPr>
      </w:pPr>
      <w:r w:rsidRPr="00504E5B">
        <w:rPr>
          <w:rFonts w:ascii="Franklin Gothic Book" w:hAnsi="Franklin Gothic Book"/>
          <w:b/>
          <w:iCs/>
          <w:sz w:val="20"/>
          <w:szCs w:val="20"/>
        </w:rPr>
        <w:t>Equipment List</w:t>
      </w:r>
    </w:p>
    <w:p w14:paraId="0361AFBF" w14:textId="77777777" w:rsidR="00504E5B" w:rsidRPr="00504E5B" w:rsidRDefault="00504E5B" w:rsidP="00F10207">
      <w:pPr>
        <w:pStyle w:val="BodyText"/>
        <w:spacing w:before="3"/>
        <w:rPr>
          <w:rFonts w:ascii="Franklin Gothic Book" w:hAnsi="Franklin Gothic Book"/>
          <w:bCs/>
          <w:iCs/>
          <w:sz w:val="20"/>
          <w:szCs w:val="20"/>
        </w:rPr>
      </w:pPr>
    </w:p>
    <w:tbl>
      <w:tblPr>
        <w:tblStyle w:val="TableGrid"/>
        <w:tblW w:w="0" w:type="auto"/>
        <w:tblLook w:val="04A0" w:firstRow="1" w:lastRow="0" w:firstColumn="1" w:lastColumn="0" w:noHBand="0" w:noVBand="1"/>
      </w:tblPr>
      <w:tblGrid>
        <w:gridCol w:w="985"/>
        <w:gridCol w:w="4409"/>
        <w:gridCol w:w="2250"/>
        <w:gridCol w:w="2251"/>
        <w:gridCol w:w="723"/>
      </w:tblGrid>
      <w:tr w:rsidR="00504E5B" w:rsidRPr="00504E5B" w14:paraId="7318283C" w14:textId="77777777" w:rsidTr="00B0351A">
        <w:trPr>
          <w:trHeight w:val="360"/>
        </w:trPr>
        <w:tc>
          <w:tcPr>
            <w:tcW w:w="985" w:type="dxa"/>
            <w:shd w:val="clear" w:color="auto" w:fill="D9D9D9" w:themeFill="background1" w:themeFillShade="D9"/>
            <w:vAlign w:val="center"/>
          </w:tcPr>
          <w:p w14:paraId="559FF55F" w14:textId="77777777" w:rsidR="00504E5B" w:rsidRPr="00504E5B" w:rsidRDefault="00504E5B"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ID #</w:t>
            </w:r>
          </w:p>
        </w:tc>
        <w:tc>
          <w:tcPr>
            <w:tcW w:w="4409" w:type="dxa"/>
            <w:shd w:val="clear" w:color="auto" w:fill="D9D9D9" w:themeFill="background1" w:themeFillShade="D9"/>
            <w:vAlign w:val="center"/>
          </w:tcPr>
          <w:p w14:paraId="7495262F" w14:textId="77777777" w:rsidR="00504E5B" w:rsidRPr="00504E5B" w:rsidRDefault="00504E5B"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Equipment Description</w:t>
            </w:r>
          </w:p>
        </w:tc>
        <w:tc>
          <w:tcPr>
            <w:tcW w:w="2250" w:type="dxa"/>
            <w:shd w:val="clear" w:color="auto" w:fill="D9D9D9" w:themeFill="background1" w:themeFillShade="D9"/>
            <w:vAlign w:val="center"/>
          </w:tcPr>
          <w:p w14:paraId="18E6CFC3" w14:textId="77777777" w:rsidR="00504E5B" w:rsidRPr="00504E5B" w:rsidRDefault="00504E5B"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Make</w:t>
            </w:r>
          </w:p>
        </w:tc>
        <w:tc>
          <w:tcPr>
            <w:tcW w:w="2251" w:type="dxa"/>
            <w:shd w:val="clear" w:color="auto" w:fill="D9D9D9" w:themeFill="background1" w:themeFillShade="D9"/>
            <w:vAlign w:val="center"/>
          </w:tcPr>
          <w:p w14:paraId="69BD3AE3" w14:textId="77777777" w:rsidR="00504E5B" w:rsidRPr="00504E5B" w:rsidRDefault="00504E5B"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Model</w:t>
            </w:r>
          </w:p>
        </w:tc>
        <w:tc>
          <w:tcPr>
            <w:tcW w:w="723" w:type="dxa"/>
            <w:shd w:val="clear" w:color="auto" w:fill="D9D9D9" w:themeFill="background1" w:themeFillShade="D9"/>
            <w:vAlign w:val="center"/>
          </w:tcPr>
          <w:p w14:paraId="1B890882" w14:textId="77777777" w:rsidR="00504E5B" w:rsidRPr="00504E5B" w:rsidRDefault="00504E5B"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Qty.</w:t>
            </w:r>
          </w:p>
        </w:tc>
      </w:tr>
      <w:tr w:rsidR="00504E5B" w:rsidRPr="00504E5B" w14:paraId="20306D3E" w14:textId="77777777" w:rsidTr="00B0351A">
        <w:trPr>
          <w:trHeight w:val="360"/>
        </w:trPr>
        <w:tc>
          <w:tcPr>
            <w:tcW w:w="985" w:type="dxa"/>
            <w:vAlign w:val="center"/>
          </w:tcPr>
          <w:p w14:paraId="00CC6ACE"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3D2A0E9E" w14:textId="77777777" w:rsidR="00504E5B" w:rsidRPr="00504E5B" w:rsidRDefault="00504E5B"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Water Heater</w:t>
            </w:r>
          </w:p>
        </w:tc>
        <w:tc>
          <w:tcPr>
            <w:tcW w:w="2250" w:type="dxa"/>
            <w:vAlign w:val="center"/>
          </w:tcPr>
          <w:p w14:paraId="117F9C91"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67A62B75"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6CDE1DF7"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168D1ABC" w14:textId="77777777" w:rsidTr="00B0351A">
        <w:trPr>
          <w:trHeight w:val="360"/>
        </w:trPr>
        <w:tc>
          <w:tcPr>
            <w:tcW w:w="985" w:type="dxa"/>
            <w:vAlign w:val="center"/>
          </w:tcPr>
          <w:p w14:paraId="7CDB9533"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0EF7AFC7" w14:textId="77777777" w:rsidR="00504E5B" w:rsidRPr="00504E5B" w:rsidRDefault="00504E5B"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3 Compartment Sink</w:t>
            </w:r>
          </w:p>
        </w:tc>
        <w:tc>
          <w:tcPr>
            <w:tcW w:w="2250" w:type="dxa"/>
            <w:vAlign w:val="center"/>
          </w:tcPr>
          <w:p w14:paraId="4F1F2EA6"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7A4D6979"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06D438A1"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2A063FB7" w14:textId="77777777" w:rsidTr="00B0351A">
        <w:trPr>
          <w:trHeight w:val="360"/>
        </w:trPr>
        <w:tc>
          <w:tcPr>
            <w:tcW w:w="985" w:type="dxa"/>
            <w:vAlign w:val="center"/>
          </w:tcPr>
          <w:p w14:paraId="3E475226"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512749F4" w14:textId="77777777" w:rsidR="00504E5B" w:rsidRPr="00504E5B" w:rsidRDefault="00504E5B" w:rsidP="00F10207">
            <w:pPr>
              <w:pStyle w:val="BodyText"/>
              <w:spacing w:before="3"/>
              <w:rPr>
                <w:rFonts w:ascii="Franklin Gothic Book" w:hAnsi="Franklin Gothic Book"/>
                <w:bCs/>
                <w:iCs/>
                <w:sz w:val="20"/>
                <w:szCs w:val="20"/>
              </w:rPr>
            </w:pPr>
            <w:r w:rsidRPr="00504E5B">
              <w:rPr>
                <w:rFonts w:ascii="Franklin Gothic Book" w:hAnsi="Franklin Gothic Book"/>
                <w:bCs/>
                <w:iCs/>
                <w:sz w:val="20"/>
                <w:szCs w:val="20"/>
              </w:rPr>
              <w:t>Hand Wash Sink</w:t>
            </w:r>
          </w:p>
        </w:tc>
        <w:tc>
          <w:tcPr>
            <w:tcW w:w="2250" w:type="dxa"/>
            <w:vAlign w:val="center"/>
          </w:tcPr>
          <w:p w14:paraId="6B4D00C9"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0424157C"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7758F043"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30CE7A7B" w14:textId="77777777" w:rsidTr="00B0351A">
        <w:trPr>
          <w:trHeight w:val="360"/>
        </w:trPr>
        <w:tc>
          <w:tcPr>
            <w:tcW w:w="985" w:type="dxa"/>
            <w:vAlign w:val="center"/>
          </w:tcPr>
          <w:p w14:paraId="4CC70F3E"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0BA0AD78" w14:textId="34A98D33"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2E2B964F"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593213A3"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7128443B"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2EF75E03" w14:textId="77777777" w:rsidTr="00B0351A">
        <w:trPr>
          <w:trHeight w:val="360"/>
        </w:trPr>
        <w:tc>
          <w:tcPr>
            <w:tcW w:w="985" w:type="dxa"/>
            <w:vAlign w:val="center"/>
          </w:tcPr>
          <w:p w14:paraId="7C3D7BA6"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5DBD8DA2"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4BEF6348"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39C09C6B"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2D3D97DA"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557F74F4" w14:textId="77777777" w:rsidTr="00B0351A">
        <w:trPr>
          <w:trHeight w:val="360"/>
        </w:trPr>
        <w:tc>
          <w:tcPr>
            <w:tcW w:w="985" w:type="dxa"/>
            <w:vAlign w:val="center"/>
          </w:tcPr>
          <w:p w14:paraId="62DE6E6E"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0A3F6DE5"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3E67AE4D"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2A969E16"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6F3B6ADC"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6F54B086" w14:textId="77777777" w:rsidTr="00B0351A">
        <w:trPr>
          <w:trHeight w:val="360"/>
        </w:trPr>
        <w:tc>
          <w:tcPr>
            <w:tcW w:w="985" w:type="dxa"/>
            <w:vAlign w:val="center"/>
          </w:tcPr>
          <w:p w14:paraId="15B69860"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1900454A"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3A6ED404"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48C876C4"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4D812AD3"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42EEA187" w14:textId="77777777" w:rsidTr="00B0351A">
        <w:trPr>
          <w:trHeight w:val="360"/>
        </w:trPr>
        <w:tc>
          <w:tcPr>
            <w:tcW w:w="985" w:type="dxa"/>
            <w:vAlign w:val="center"/>
          </w:tcPr>
          <w:p w14:paraId="1F04F6A6"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1C76FC6C"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1BBE84F7"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76FFC760"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4D90B14C"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2C550CEC" w14:textId="77777777" w:rsidTr="00B0351A">
        <w:trPr>
          <w:trHeight w:val="360"/>
        </w:trPr>
        <w:tc>
          <w:tcPr>
            <w:tcW w:w="985" w:type="dxa"/>
            <w:vAlign w:val="center"/>
          </w:tcPr>
          <w:p w14:paraId="57B7879E"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36DA8E7E"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7999464C"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082AB93D"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6A1114BA"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67597778" w14:textId="77777777" w:rsidTr="00B0351A">
        <w:trPr>
          <w:trHeight w:val="360"/>
        </w:trPr>
        <w:tc>
          <w:tcPr>
            <w:tcW w:w="985" w:type="dxa"/>
            <w:vAlign w:val="center"/>
          </w:tcPr>
          <w:p w14:paraId="55DD7C0B"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2CECA8AF"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0E1010A0"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195A95CE"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4331C4D8"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4E464374" w14:textId="77777777" w:rsidTr="00B0351A">
        <w:trPr>
          <w:trHeight w:val="360"/>
        </w:trPr>
        <w:tc>
          <w:tcPr>
            <w:tcW w:w="985" w:type="dxa"/>
            <w:vAlign w:val="center"/>
          </w:tcPr>
          <w:p w14:paraId="6E493119"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08ED8B9D"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1C11BF82"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6FEC9DEA"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637302FB"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61DDA807" w14:textId="77777777" w:rsidTr="00B0351A">
        <w:trPr>
          <w:trHeight w:val="360"/>
        </w:trPr>
        <w:tc>
          <w:tcPr>
            <w:tcW w:w="985" w:type="dxa"/>
            <w:vAlign w:val="center"/>
          </w:tcPr>
          <w:p w14:paraId="7896A509"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464639B0"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0F1FF2AD"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57AD933D"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38F6746F"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75EE9CA3" w14:textId="77777777" w:rsidTr="00B0351A">
        <w:trPr>
          <w:trHeight w:val="360"/>
        </w:trPr>
        <w:tc>
          <w:tcPr>
            <w:tcW w:w="985" w:type="dxa"/>
            <w:vAlign w:val="center"/>
          </w:tcPr>
          <w:p w14:paraId="0F840F5B"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584DBE5E"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398D11B6"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73ED4CBB"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71A58510"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7C690B8A" w14:textId="77777777" w:rsidTr="00B0351A">
        <w:trPr>
          <w:trHeight w:val="360"/>
        </w:trPr>
        <w:tc>
          <w:tcPr>
            <w:tcW w:w="985" w:type="dxa"/>
            <w:vAlign w:val="center"/>
          </w:tcPr>
          <w:p w14:paraId="5DFC13B9"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2A8D7973"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1078F112"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0AC4ED2D"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3FCB7C36"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7A4AA472" w14:textId="77777777" w:rsidTr="00B0351A">
        <w:trPr>
          <w:trHeight w:val="360"/>
        </w:trPr>
        <w:tc>
          <w:tcPr>
            <w:tcW w:w="985" w:type="dxa"/>
            <w:vAlign w:val="center"/>
          </w:tcPr>
          <w:p w14:paraId="64ECAADC"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6663B254"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19BD3CC0"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0BD04B60"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50E84923"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089C8811" w14:textId="77777777" w:rsidTr="00B0351A">
        <w:trPr>
          <w:trHeight w:val="360"/>
        </w:trPr>
        <w:tc>
          <w:tcPr>
            <w:tcW w:w="985" w:type="dxa"/>
            <w:vAlign w:val="center"/>
          </w:tcPr>
          <w:p w14:paraId="1C93965D"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64FC2574"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3835D1C5"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03BD4B5C"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1000C544"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4535BAC1" w14:textId="77777777" w:rsidTr="00B0351A">
        <w:trPr>
          <w:trHeight w:val="360"/>
        </w:trPr>
        <w:tc>
          <w:tcPr>
            <w:tcW w:w="985" w:type="dxa"/>
            <w:vAlign w:val="center"/>
          </w:tcPr>
          <w:p w14:paraId="781C96CA"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7BD1C06F"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38D068AC"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2E4C5C30"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42795EC6"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6B3008D6" w14:textId="77777777" w:rsidTr="00B0351A">
        <w:trPr>
          <w:trHeight w:val="360"/>
        </w:trPr>
        <w:tc>
          <w:tcPr>
            <w:tcW w:w="985" w:type="dxa"/>
            <w:vAlign w:val="center"/>
          </w:tcPr>
          <w:p w14:paraId="394A5C60"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74C695AE"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01692701"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3A0A0F54"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2EFAEBAD"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03019257" w14:textId="77777777" w:rsidTr="00B0351A">
        <w:trPr>
          <w:trHeight w:val="360"/>
        </w:trPr>
        <w:tc>
          <w:tcPr>
            <w:tcW w:w="985" w:type="dxa"/>
            <w:vAlign w:val="center"/>
          </w:tcPr>
          <w:p w14:paraId="2CCFF467"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40DFD43B"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65DDB9D7"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062F6837"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63BDCA2A"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63674F1A" w14:textId="77777777" w:rsidTr="00B0351A">
        <w:trPr>
          <w:trHeight w:val="360"/>
        </w:trPr>
        <w:tc>
          <w:tcPr>
            <w:tcW w:w="985" w:type="dxa"/>
            <w:vAlign w:val="center"/>
          </w:tcPr>
          <w:p w14:paraId="6E57C85A"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38AE201B"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0B127C83"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5F3F52C1"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1B56938D"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6F66B4BA" w14:textId="77777777" w:rsidTr="00B0351A">
        <w:trPr>
          <w:trHeight w:val="360"/>
        </w:trPr>
        <w:tc>
          <w:tcPr>
            <w:tcW w:w="985" w:type="dxa"/>
            <w:vAlign w:val="center"/>
          </w:tcPr>
          <w:p w14:paraId="0D529235"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33BFB51A"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5C93629C"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1D3AF568"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79E55E7C"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7FD5BB4B" w14:textId="77777777" w:rsidTr="00B0351A">
        <w:trPr>
          <w:trHeight w:val="360"/>
        </w:trPr>
        <w:tc>
          <w:tcPr>
            <w:tcW w:w="985" w:type="dxa"/>
            <w:vAlign w:val="center"/>
          </w:tcPr>
          <w:p w14:paraId="5230432C"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208DD5B7"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7C4C8214"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1E2726BD"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5F05E2AC"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06E623AD" w14:textId="77777777" w:rsidTr="00B0351A">
        <w:trPr>
          <w:trHeight w:val="360"/>
        </w:trPr>
        <w:tc>
          <w:tcPr>
            <w:tcW w:w="985" w:type="dxa"/>
            <w:vAlign w:val="center"/>
          </w:tcPr>
          <w:p w14:paraId="457F3225"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3BB37FB2"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7036A9BA"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7C1A2B25"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12F61DE9"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4176832B" w14:textId="77777777" w:rsidTr="00B0351A">
        <w:trPr>
          <w:trHeight w:val="360"/>
        </w:trPr>
        <w:tc>
          <w:tcPr>
            <w:tcW w:w="985" w:type="dxa"/>
            <w:vAlign w:val="center"/>
          </w:tcPr>
          <w:p w14:paraId="45F367E2"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25E5203F"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6212CDE0"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06710509"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38DAEB02"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5C3B988E" w14:textId="77777777" w:rsidTr="00B0351A">
        <w:trPr>
          <w:trHeight w:val="360"/>
        </w:trPr>
        <w:tc>
          <w:tcPr>
            <w:tcW w:w="985" w:type="dxa"/>
            <w:vAlign w:val="center"/>
          </w:tcPr>
          <w:p w14:paraId="7A92E17C"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6FE13C38"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2ED01905"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005CA538"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7D3B04FF"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1E4B7986" w14:textId="77777777" w:rsidTr="00B0351A">
        <w:trPr>
          <w:trHeight w:val="360"/>
        </w:trPr>
        <w:tc>
          <w:tcPr>
            <w:tcW w:w="985" w:type="dxa"/>
            <w:vAlign w:val="center"/>
          </w:tcPr>
          <w:p w14:paraId="7C03455A"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24887AF1"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22E14319"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36D7DDDD"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12674194" w14:textId="77777777" w:rsidR="00504E5B" w:rsidRPr="00504E5B" w:rsidRDefault="00504E5B" w:rsidP="00F10207">
            <w:pPr>
              <w:pStyle w:val="BodyText"/>
              <w:spacing w:before="3"/>
              <w:rPr>
                <w:rFonts w:ascii="Franklin Gothic Book" w:hAnsi="Franklin Gothic Book"/>
                <w:bCs/>
                <w:iCs/>
                <w:sz w:val="20"/>
                <w:szCs w:val="20"/>
              </w:rPr>
            </w:pPr>
          </w:p>
        </w:tc>
      </w:tr>
      <w:tr w:rsidR="00504E5B" w:rsidRPr="00504E5B" w14:paraId="2BDF7292" w14:textId="77777777" w:rsidTr="00B0351A">
        <w:trPr>
          <w:trHeight w:val="360"/>
        </w:trPr>
        <w:tc>
          <w:tcPr>
            <w:tcW w:w="985" w:type="dxa"/>
            <w:vAlign w:val="center"/>
          </w:tcPr>
          <w:p w14:paraId="5081CA58" w14:textId="77777777" w:rsidR="00504E5B" w:rsidRPr="00504E5B" w:rsidRDefault="00504E5B" w:rsidP="00F10207">
            <w:pPr>
              <w:pStyle w:val="BodyText"/>
              <w:spacing w:before="3"/>
              <w:rPr>
                <w:rFonts w:ascii="Franklin Gothic Book" w:hAnsi="Franklin Gothic Book"/>
                <w:bCs/>
                <w:iCs/>
                <w:sz w:val="20"/>
                <w:szCs w:val="20"/>
              </w:rPr>
            </w:pPr>
          </w:p>
        </w:tc>
        <w:tc>
          <w:tcPr>
            <w:tcW w:w="4409" w:type="dxa"/>
            <w:vAlign w:val="center"/>
          </w:tcPr>
          <w:p w14:paraId="1E3C6272" w14:textId="77777777" w:rsidR="00504E5B" w:rsidRPr="00504E5B" w:rsidRDefault="00504E5B" w:rsidP="00F10207">
            <w:pPr>
              <w:pStyle w:val="BodyText"/>
              <w:spacing w:before="3"/>
              <w:rPr>
                <w:rFonts w:ascii="Franklin Gothic Book" w:hAnsi="Franklin Gothic Book"/>
                <w:bCs/>
                <w:iCs/>
                <w:sz w:val="20"/>
                <w:szCs w:val="20"/>
              </w:rPr>
            </w:pPr>
          </w:p>
        </w:tc>
        <w:tc>
          <w:tcPr>
            <w:tcW w:w="2250" w:type="dxa"/>
            <w:vAlign w:val="center"/>
          </w:tcPr>
          <w:p w14:paraId="0D99660A" w14:textId="77777777" w:rsidR="00504E5B" w:rsidRPr="00504E5B" w:rsidRDefault="00504E5B" w:rsidP="00F10207">
            <w:pPr>
              <w:pStyle w:val="BodyText"/>
              <w:spacing w:before="3"/>
              <w:rPr>
                <w:rFonts w:ascii="Franklin Gothic Book" w:hAnsi="Franklin Gothic Book"/>
                <w:bCs/>
                <w:iCs/>
                <w:sz w:val="20"/>
                <w:szCs w:val="20"/>
              </w:rPr>
            </w:pPr>
          </w:p>
        </w:tc>
        <w:tc>
          <w:tcPr>
            <w:tcW w:w="2251" w:type="dxa"/>
            <w:vAlign w:val="center"/>
          </w:tcPr>
          <w:p w14:paraId="50EC5111" w14:textId="77777777" w:rsidR="00504E5B" w:rsidRPr="00504E5B" w:rsidRDefault="00504E5B" w:rsidP="00F10207">
            <w:pPr>
              <w:pStyle w:val="BodyText"/>
              <w:spacing w:before="3"/>
              <w:rPr>
                <w:rFonts w:ascii="Franklin Gothic Book" w:hAnsi="Franklin Gothic Book"/>
                <w:bCs/>
                <w:iCs/>
                <w:sz w:val="20"/>
                <w:szCs w:val="20"/>
              </w:rPr>
            </w:pPr>
          </w:p>
        </w:tc>
        <w:tc>
          <w:tcPr>
            <w:tcW w:w="723" w:type="dxa"/>
            <w:vAlign w:val="center"/>
          </w:tcPr>
          <w:p w14:paraId="14EEE54D" w14:textId="77777777" w:rsidR="00504E5B" w:rsidRPr="00504E5B" w:rsidRDefault="00504E5B" w:rsidP="00F10207">
            <w:pPr>
              <w:pStyle w:val="BodyText"/>
              <w:spacing w:before="3"/>
              <w:rPr>
                <w:rFonts w:ascii="Franklin Gothic Book" w:hAnsi="Franklin Gothic Book"/>
                <w:bCs/>
                <w:iCs/>
                <w:sz w:val="20"/>
                <w:szCs w:val="20"/>
              </w:rPr>
            </w:pPr>
          </w:p>
        </w:tc>
      </w:tr>
    </w:tbl>
    <w:p w14:paraId="783CC3C8" w14:textId="7B90D6C0" w:rsidR="00815E09" w:rsidRPr="00504E5B" w:rsidRDefault="00815E09" w:rsidP="00F10207">
      <w:pPr>
        <w:widowControl/>
        <w:autoSpaceDE/>
        <w:autoSpaceDN/>
        <w:spacing w:after="160" w:line="259" w:lineRule="auto"/>
        <w:rPr>
          <w:rFonts w:ascii="Franklin Gothic Book" w:hAnsi="Franklin Gothic Book"/>
          <w:color w:val="000000"/>
          <w:lang w:bidi="ar-SA"/>
        </w:rPr>
      </w:pPr>
    </w:p>
    <w:sectPr w:rsidR="00815E09" w:rsidRPr="00504E5B" w:rsidSect="00763C6E">
      <w:headerReference w:type="default" r:id="rId18"/>
      <w:footerReference w:type="even" r:id="rId19"/>
      <w:footerReference w:type="default" r:id="rId20"/>
      <w:pgSz w:w="12240" w:h="15840"/>
      <w:pgMar w:top="720" w:right="720" w:bottom="720" w:left="720" w:header="144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29410" w14:textId="77777777" w:rsidR="00C44CD2" w:rsidRDefault="00C44CD2">
      <w:r>
        <w:separator/>
      </w:r>
    </w:p>
  </w:endnote>
  <w:endnote w:type="continuationSeparator" w:id="0">
    <w:p w14:paraId="209BF79E" w14:textId="77777777" w:rsidR="00C44CD2" w:rsidRDefault="00C44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Gothic URW Cond Book">
    <w:altName w:val="Calibri"/>
    <w:panose1 w:val="00000000000000000000"/>
    <w:charset w:val="00"/>
    <w:family w:val="auto"/>
    <w:notTrueType/>
    <w:pitch w:val="variable"/>
    <w:sig w:usb0="20000287" w:usb1="00000001" w:usb2="00000000" w:usb3="00000000" w:csb0="0000019F" w:csb1="00000000"/>
  </w:font>
  <w:font w:name="HelveticaNeueLT Std">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NimbusSans-Regular">
    <w:altName w:val="Calibri"/>
    <w:panose1 w:val="00000000000000000000"/>
    <w:charset w:val="00"/>
    <w:family w:val="auto"/>
    <w:notTrueType/>
    <w:pitch w:val="default"/>
    <w:sig w:usb0="00000003" w:usb1="00000000" w:usb2="00000000" w:usb3="00000000" w:csb0="00000001" w:csb1="00000000"/>
  </w:font>
  <w:font w:name="Lato-Bold">
    <w:altName w:val="Lat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C0950" w14:textId="3CE0DAF9" w:rsidR="005A41A8" w:rsidRPr="00C03FAF" w:rsidRDefault="00B36465">
    <w:pPr>
      <w:pStyle w:val="Footer"/>
      <w:rPr>
        <w:rFonts w:ascii="Franklin Gothic Book" w:hAnsi="Franklin Gothic Book"/>
        <w:color w:val="A6A6A6" w:themeColor="background1" w:themeShade="A6"/>
        <w:sz w:val="18"/>
        <w:szCs w:val="18"/>
      </w:rPr>
    </w:pPr>
    <w:r>
      <w:rPr>
        <w:rFonts w:ascii="Franklin Gothic Book" w:hAnsi="Franklin Gothic Book"/>
        <w:color w:val="A6A6A6" w:themeColor="background1" w:themeShade="A6"/>
        <w:sz w:val="18"/>
        <w:szCs w:val="18"/>
      </w:rPr>
      <w:t xml:space="preserve">DFDO </w:t>
    </w:r>
    <w:r w:rsidR="00C03FAF">
      <w:rPr>
        <w:rFonts w:ascii="Franklin Gothic Book" w:hAnsi="Franklin Gothic Book"/>
        <w:color w:val="A6A6A6" w:themeColor="background1" w:themeShade="A6"/>
        <w:sz w:val="18"/>
        <w:szCs w:val="18"/>
      </w:rPr>
      <w:t>Application</w:t>
    </w:r>
    <w:r w:rsidR="005A41A8" w:rsidRPr="006F257A">
      <w:rPr>
        <w:rFonts w:ascii="Franklin Gothic Book" w:hAnsi="Franklin Gothic Book"/>
        <w:color w:val="A6A6A6" w:themeColor="background1" w:themeShade="A6"/>
        <w:sz w:val="18"/>
        <w:szCs w:val="18"/>
      </w:rPr>
      <w:tab/>
      <w:t xml:space="preserve">Rev </w:t>
    </w:r>
    <w:r w:rsidR="002500D3">
      <w:rPr>
        <w:rFonts w:ascii="Franklin Gothic Book" w:hAnsi="Franklin Gothic Book"/>
        <w:color w:val="A6A6A6" w:themeColor="background1" w:themeShade="A6"/>
        <w:sz w:val="18"/>
        <w:szCs w:val="18"/>
      </w:rPr>
      <w:t>11.15.25</w:t>
    </w:r>
    <w:r w:rsidR="008A14AA">
      <w:rPr>
        <w:rFonts w:ascii="Franklin Gothic Book" w:hAnsi="Franklin Gothic Book"/>
        <w:color w:val="A6A6A6" w:themeColor="background1" w:themeShade="A6"/>
        <w:sz w:val="18"/>
        <w:szCs w:val="18"/>
      </w:rPr>
      <w:tab/>
    </w:r>
    <w:r w:rsidR="008A14AA">
      <w:rPr>
        <w:rFonts w:ascii="Franklin Gothic Book" w:hAnsi="Franklin Gothic Book"/>
        <w:color w:val="A6A6A6" w:themeColor="background1" w:themeShade="A6"/>
        <w:sz w:val="18"/>
        <w:szCs w:val="18"/>
      </w:rPr>
      <w:tab/>
    </w:r>
    <w:r w:rsidR="008A14AA" w:rsidRPr="008A14AA">
      <w:rPr>
        <w:rFonts w:ascii="Franklin Gothic Book" w:hAnsi="Franklin Gothic Book"/>
        <w:color w:val="A6A6A6" w:themeColor="background1" w:themeShade="A6"/>
        <w:sz w:val="18"/>
        <w:szCs w:val="18"/>
      </w:rPr>
      <w:fldChar w:fldCharType="begin"/>
    </w:r>
    <w:r w:rsidR="008A14AA" w:rsidRPr="008A14AA">
      <w:rPr>
        <w:rFonts w:ascii="Franklin Gothic Book" w:hAnsi="Franklin Gothic Book"/>
        <w:color w:val="A6A6A6" w:themeColor="background1" w:themeShade="A6"/>
        <w:sz w:val="18"/>
        <w:szCs w:val="18"/>
      </w:rPr>
      <w:instrText xml:space="preserve"> PAGE   \* MERGEFORMAT </w:instrText>
    </w:r>
    <w:r w:rsidR="008A14AA" w:rsidRPr="008A14AA">
      <w:rPr>
        <w:rFonts w:ascii="Franklin Gothic Book" w:hAnsi="Franklin Gothic Book"/>
        <w:color w:val="A6A6A6" w:themeColor="background1" w:themeShade="A6"/>
        <w:sz w:val="18"/>
        <w:szCs w:val="18"/>
      </w:rPr>
      <w:fldChar w:fldCharType="separate"/>
    </w:r>
    <w:r w:rsidR="008A14AA" w:rsidRPr="008A14AA">
      <w:rPr>
        <w:rFonts w:ascii="Franklin Gothic Book" w:hAnsi="Franklin Gothic Book"/>
        <w:noProof/>
        <w:color w:val="A6A6A6" w:themeColor="background1" w:themeShade="A6"/>
        <w:sz w:val="18"/>
        <w:szCs w:val="18"/>
      </w:rPr>
      <w:t>1</w:t>
    </w:r>
    <w:r w:rsidR="008A14AA" w:rsidRPr="008A14AA">
      <w:rPr>
        <w:rFonts w:ascii="Franklin Gothic Book" w:hAnsi="Franklin Gothic Book"/>
        <w:noProof/>
        <w:color w:val="A6A6A6" w:themeColor="background1" w:themeShade="A6"/>
        <w:sz w:val="18"/>
        <w:szCs w:val="18"/>
      </w:rPr>
      <w:fldChar w:fldCharType="end"/>
    </w:r>
    <w:r w:rsidR="005A41A8">
      <w:rPr>
        <w:rFonts w:ascii="Franklin Gothic Book" w:hAnsi="Franklin Gothic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97DB0" w14:textId="205073AF" w:rsidR="004104DA" w:rsidRDefault="004104DA">
    <w:pPr>
      <w:pStyle w:val="Footer"/>
    </w:pPr>
    <w:r w:rsidRPr="004104DA">
      <w:rPr>
        <w:noProof/>
      </w:rPr>
      <mc:AlternateContent>
        <mc:Choice Requires="wps">
          <w:drawing>
            <wp:anchor distT="0" distB="0" distL="114300" distR="114300" simplePos="0" relativeHeight="251662336" behindDoc="1" locked="0" layoutInCell="1" allowOverlap="1" wp14:anchorId="4972CB34" wp14:editId="53EA606F">
              <wp:simplePos x="0" y="0"/>
              <wp:positionH relativeFrom="margin">
                <wp:posOffset>0</wp:posOffset>
              </wp:positionH>
              <wp:positionV relativeFrom="margin">
                <wp:posOffset>8822690</wp:posOffset>
              </wp:positionV>
              <wp:extent cx="6820731" cy="223234"/>
              <wp:effectExtent l="0" t="0" r="1841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731" cy="22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65AC" w14:textId="49A82299" w:rsidR="004104DA" w:rsidRPr="00E74197" w:rsidRDefault="004104DA" w:rsidP="004104DA">
                          <w:pPr>
                            <w:pStyle w:val="LHContactinfo"/>
                            <w:snapToGrid w:val="0"/>
                            <w:spacing w:line="276" w:lineRule="auto"/>
                            <w:contextualSpacing/>
                            <w:rPr>
                              <w:rFonts w:ascii="Franklin Gothic Book" w:hAnsi="Franklin Gothic Book"/>
                              <w:color w:val="BFBFBF" w:themeColor="background1" w:themeShade="BF"/>
                              <w:sz w:val="16"/>
                              <w:szCs w:val="16"/>
                            </w:rPr>
                          </w:pPr>
                          <w:r>
                            <w:rPr>
                              <w:rFonts w:ascii="Franklin Gothic Book" w:hAnsi="Franklin Gothic Book"/>
                              <w:color w:val="BFBFBF" w:themeColor="background1" w:themeShade="BF"/>
                              <w:sz w:val="16"/>
                              <w:szCs w:val="16"/>
                            </w:rPr>
                            <w:t xml:space="preserve">1.Permanent Food </w:t>
                          </w:r>
                          <w:r w:rsidR="00CD6B6D">
                            <w:rPr>
                              <w:rFonts w:ascii="Franklin Gothic Book" w:hAnsi="Franklin Gothic Book"/>
                              <w:color w:val="BFBFBF" w:themeColor="background1" w:themeShade="BF"/>
                              <w:sz w:val="16"/>
                              <w:szCs w:val="16"/>
                            </w:rPr>
                            <w:t>DFDO</w:t>
                          </w:r>
                          <w:r w:rsidRPr="00E74197">
                            <w:rPr>
                              <w:rFonts w:ascii="Franklin Gothic Book" w:hAnsi="Franklin Gothic Book"/>
                              <w:color w:val="BFBFBF" w:themeColor="background1" w:themeShade="BF"/>
                              <w:sz w:val="16"/>
                              <w:szCs w:val="16"/>
                            </w:rPr>
                            <w:t xml:space="preserve"> </w:t>
                          </w:r>
                          <w:r>
                            <w:rPr>
                              <w:rFonts w:ascii="Franklin Gothic Book" w:hAnsi="Franklin Gothic Book"/>
                              <w:color w:val="BFBFBF" w:themeColor="background1" w:themeShade="BF"/>
                              <w:sz w:val="16"/>
                              <w:szCs w:val="16"/>
                            </w:rPr>
                            <w:t>Application</w:t>
                          </w:r>
                          <w:r w:rsidRPr="00E74197">
                            <w:rPr>
                              <w:rFonts w:ascii="Franklin Gothic Book" w:hAnsi="Franklin Gothic Book"/>
                              <w:color w:val="BFBFBF" w:themeColor="background1" w:themeShade="BF"/>
                              <w:sz w:val="16"/>
                              <w:szCs w:val="16"/>
                            </w:rPr>
                            <w:tab/>
                          </w:r>
                          <w:r w:rsidRPr="00E74197">
                            <w:rPr>
                              <w:rFonts w:ascii="Franklin Gothic Book" w:hAnsi="Franklin Gothic Book"/>
                              <w:color w:val="BFBFBF" w:themeColor="background1" w:themeShade="BF"/>
                              <w:sz w:val="16"/>
                              <w:szCs w:val="16"/>
                            </w:rPr>
                            <w:tab/>
                          </w:r>
                          <w:r w:rsidRPr="00E74197">
                            <w:rPr>
                              <w:rFonts w:ascii="Franklin Gothic Book" w:hAnsi="Franklin Gothic Book"/>
                              <w:color w:val="BFBFBF" w:themeColor="background1" w:themeShade="BF"/>
                              <w:sz w:val="16"/>
                              <w:szCs w:val="16"/>
                            </w:rPr>
                            <w:tab/>
                            <w:t xml:space="preserve">Revised </w:t>
                          </w:r>
                          <w:r w:rsidR="0056314D">
                            <w:rPr>
                              <w:rFonts w:ascii="Franklin Gothic Book" w:hAnsi="Franklin Gothic Book"/>
                              <w:color w:val="BFBFBF" w:themeColor="background1" w:themeShade="BF"/>
                              <w:sz w:val="16"/>
                              <w:szCs w:val="16"/>
                            </w:rPr>
                            <w:t>2.5</w:t>
                          </w:r>
                          <w:r w:rsidR="00FF3654">
                            <w:rPr>
                              <w:rFonts w:ascii="Franklin Gothic Book" w:hAnsi="Franklin Gothic Book"/>
                              <w:color w:val="BFBFBF" w:themeColor="background1" w:themeShade="BF"/>
                              <w:sz w:val="16"/>
                              <w:szCs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2CB34" id="_x0000_t202" coordsize="21600,21600" o:spt="202" path="m,l,21600r21600,l21600,xe">
              <v:stroke joinstyle="miter"/>
              <v:path gradientshapeok="t" o:connecttype="rect"/>
            </v:shapetype>
            <v:shape id="Text Box 7" o:spid="_x0000_s1027" type="#_x0000_t202" style="position:absolute;margin-left:0;margin-top:694.7pt;width:537.05pt;height:17.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" filled="f" stroked="f">
              <v:textbox inset="0,0,0,0">
                <w:txbxContent>
                  <w:p w14:paraId="34B265AC" w14:textId="49A82299" w:rsidR="004104DA" w:rsidRPr="00E74197" w:rsidRDefault="004104DA" w:rsidP="004104DA">
                    <w:pPr>
                      <w:pStyle w:val="LHContactinfo"/>
                      <w:snapToGrid w:val="0"/>
                      <w:spacing w:line="276" w:lineRule="auto"/>
                      <w:contextualSpacing/>
                      <w:rPr>
                        <w:rFonts w:ascii="Franklin Gothic Book" w:hAnsi="Franklin Gothic Book"/>
                        <w:color w:val="BFBFBF" w:themeColor="background1" w:themeShade="BF"/>
                        <w:sz w:val="16"/>
                        <w:szCs w:val="16"/>
                      </w:rPr>
                    </w:pPr>
                    <w:r>
                      <w:rPr>
                        <w:rFonts w:ascii="Franklin Gothic Book" w:hAnsi="Franklin Gothic Book"/>
                        <w:color w:val="BFBFBF" w:themeColor="background1" w:themeShade="BF"/>
                        <w:sz w:val="16"/>
                        <w:szCs w:val="16"/>
                      </w:rPr>
                      <w:t xml:space="preserve">1.Permanent Food </w:t>
                    </w:r>
                    <w:r w:rsidR="00CD6B6D">
                      <w:rPr>
                        <w:rFonts w:ascii="Franklin Gothic Book" w:hAnsi="Franklin Gothic Book"/>
                        <w:color w:val="BFBFBF" w:themeColor="background1" w:themeShade="BF"/>
                        <w:sz w:val="16"/>
                        <w:szCs w:val="16"/>
                      </w:rPr>
                      <w:t>DFDO</w:t>
                    </w:r>
                    <w:r w:rsidRPr="00E74197">
                      <w:rPr>
                        <w:rFonts w:ascii="Franklin Gothic Book" w:hAnsi="Franklin Gothic Book"/>
                        <w:color w:val="BFBFBF" w:themeColor="background1" w:themeShade="BF"/>
                        <w:sz w:val="16"/>
                        <w:szCs w:val="16"/>
                      </w:rPr>
                      <w:t xml:space="preserve"> </w:t>
                    </w:r>
                    <w:r>
                      <w:rPr>
                        <w:rFonts w:ascii="Franklin Gothic Book" w:hAnsi="Franklin Gothic Book"/>
                        <w:color w:val="BFBFBF" w:themeColor="background1" w:themeShade="BF"/>
                        <w:sz w:val="16"/>
                        <w:szCs w:val="16"/>
                      </w:rPr>
                      <w:t>Application</w:t>
                    </w:r>
                    <w:r w:rsidRPr="00E74197">
                      <w:rPr>
                        <w:rFonts w:ascii="Franklin Gothic Book" w:hAnsi="Franklin Gothic Book"/>
                        <w:color w:val="BFBFBF" w:themeColor="background1" w:themeShade="BF"/>
                        <w:sz w:val="16"/>
                        <w:szCs w:val="16"/>
                      </w:rPr>
                      <w:tab/>
                    </w:r>
                    <w:r w:rsidRPr="00E74197">
                      <w:rPr>
                        <w:rFonts w:ascii="Franklin Gothic Book" w:hAnsi="Franklin Gothic Book"/>
                        <w:color w:val="BFBFBF" w:themeColor="background1" w:themeShade="BF"/>
                        <w:sz w:val="16"/>
                        <w:szCs w:val="16"/>
                      </w:rPr>
                      <w:tab/>
                    </w:r>
                    <w:r w:rsidRPr="00E74197">
                      <w:rPr>
                        <w:rFonts w:ascii="Franklin Gothic Book" w:hAnsi="Franklin Gothic Book"/>
                        <w:color w:val="BFBFBF" w:themeColor="background1" w:themeShade="BF"/>
                        <w:sz w:val="16"/>
                        <w:szCs w:val="16"/>
                      </w:rPr>
                      <w:tab/>
                      <w:t xml:space="preserve">Revised </w:t>
                    </w:r>
                    <w:r w:rsidR="0056314D">
                      <w:rPr>
                        <w:rFonts w:ascii="Franklin Gothic Book" w:hAnsi="Franklin Gothic Book"/>
                        <w:color w:val="BFBFBF" w:themeColor="background1" w:themeShade="BF"/>
                        <w:sz w:val="16"/>
                        <w:szCs w:val="16"/>
                      </w:rPr>
                      <w:t>2.5</w:t>
                    </w:r>
                    <w:r w:rsidR="00FF3654">
                      <w:rPr>
                        <w:rFonts w:ascii="Franklin Gothic Book" w:hAnsi="Franklin Gothic Book"/>
                        <w:color w:val="BFBFBF" w:themeColor="background1" w:themeShade="BF"/>
                        <w:sz w:val="16"/>
                        <w:szCs w:val="16"/>
                      </w:rPr>
                      <w:t>.24</w:t>
                    </w:r>
                  </w:p>
                </w:txbxContent>
              </v:textbox>
              <w10:wrap anchorx="margin" anchory="margin"/>
            </v:shape>
          </w:pict>
        </mc:Fallback>
      </mc:AlternateContent>
    </w:r>
  </w:p>
  <w:p w14:paraId="678668D6" w14:textId="77777777" w:rsidR="0001162F" w:rsidRDefault="0001162F"/>
  <w:p w14:paraId="594A1E7D" w14:textId="77777777" w:rsidR="0001162F" w:rsidRDefault="000116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9F494" w14:textId="1737C3CF" w:rsidR="009A5929" w:rsidRPr="00711E5B" w:rsidRDefault="00CD6B6D" w:rsidP="00763C6E">
    <w:pPr>
      <w:pStyle w:val="Footer"/>
      <w:rPr>
        <w:color w:val="A6A6A6" w:themeColor="background1" w:themeShade="A6"/>
        <w:sz w:val="16"/>
        <w:szCs w:val="16"/>
      </w:rPr>
    </w:pPr>
    <w:r w:rsidRPr="00711E5B">
      <w:rPr>
        <w:color w:val="A6A6A6" w:themeColor="background1" w:themeShade="A6"/>
        <w:sz w:val="16"/>
        <w:szCs w:val="16"/>
      </w:rPr>
      <w:t>DFDO</w:t>
    </w:r>
    <w:r w:rsidR="00763C6E" w:rsidRPr="00711E5B">
      <w:rPr>
        <w:color w:val="A6A6A6" w:themeColor="background1" w:themeShade="A6"/>
        <w:sz w:val="16"/>
        <w:szCs w:val="16"/>
      </w:rPr>
      <w:t xml:space="preserve"> Application</w:t>
    </w:r>
    <w:r w:rsidR="00763C6E" w:rsidRPr="00711E5B">
      <w:rPr>
        <w:color w:val="A6A6A6" w:themeColor="background1" w:themeShade="A6"/>
        <w:sz w:val="16"/>
        <w:szCs w:val="16"/>
      </w:rPr>
      <w:tab/>
      <w:t xml:space="preserve">Rev </w:t>
    </w:r>
    <w:r w:rsidR="00174974" w:rsidRPr="00711E5B">
      <w:rPr>
        <w:color w:val="A6A6A6" w:themeColor="background1" w:themeShade="A6"/>
        <w:sz w:val="16"/>
        <w:szCs w:val="16"/>
      </w:rPr>
      <w:t>7.2.25</w:t>
    </w:r>
    <w:r w:rsidR="00763C6E" w:rsidRPr="00711E5B">
      <w:rPr>
        <w:color w:val="A6A6A6" w:themeColor="background1" w:themeShade="A6"/>
        <w:sz w:val="16"/>
        <w:szCs w:val="16"/>
      </w:rPr>
      <w:tab/>
    </w:r>
    <w:r w:rsidR="00763C6E" w:rsidRPr="00711E5B">
      <w:rPr>
        <w:color w:val="A6A6A6" w:themeColor="background1" w:themeShade="A6"/>
        <w:sz w:val="16"/>
        <w:szCs w:val="16"/>
      </w:rPr>
      <w:tab/>
    </w:r>
    <w:r w:rsidR="00763C6E" w:rsidRPr="00711E5B">
      <w:rPr>
        <w:color w:val="A6A6A6" w:themeColor="background1" w:themeShade="A6"/>
        <w:sz w:val="16"/>
        <w:szCs w:val="16"/>
      </w:rPr>
      <w:fldChar w:fldCharType="begin"/>
    </w:r>
    <w:r w:rsidR="00763C6E" w:rsidRPr="00711E5B">
      <w:rPr>
        <w:color w:val="A6A6A6" w:themeColor="background1" w:themeShade="A6"/>
        <w:sz w:val="16"/>
        <w:szCs w:val="16"/>
      </w:rPr>
      <w:instrText xml:space="preserve"> PAGE   \* MERGEFORMAT </w:instrText>
    </w:r>
    <w:r w:rsidR="00763C6E" w:rsidRPr="00711E5B">
      <w:rPr>
        <w:color w:val="A6A6A6" w:themeColor="background1" w:themeShade="A6"/>
        <w:sz w:val="16"/>
        <w:szCs w:val="16"/>
      </w:rPr>
      <w:fldChar w:fldCharType="separate"/>
    </w:r>
    <w:r w:rsidR="00763C6E" w:rsidRPr="00711E5B">
      <w:rPr>
        <w:noProof/>
        <w:color w:val="A6A6A6" w:themeColor="background1" w:themeShade="A6"/>
        <w:sz w:val="16"/>
        <w:szCs w:val="16"/>
      </w:rPr>
      <w:t>1</w:t>
    </w:r>
    <w:r w:rsidR="00763C6E" w:rsidRPr="00711E5B">
      <w:rPr>
        <w:noProof/>
        <w:color w:val="A6A6A6" w:themeColor="background1" w:themeShade="A6"/>
        <w:sz w:val="16"/>
        <w:szCs w:val="16"/>
      </w:rPr>
      <w:fldChar w:fldCharType="end"/>
    </w:r>
  </w:p>
  <w:p w14:paraId="5846CBB7" w14:textId="77777777" w:rsidR="0001162F" w:rsidRDefault="0001162F"/>
  <w:p w14:paraId="7CC5133C" w14:textId="77777777" w:rsidR="0001162F" w:rsidRDefault="000116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E6F06" w14:textId="77777777" w:rsidR="00C44CD2" w:rsidRDefault="00C44CD2">
      <w:r>
        <w:separator/>
      </w:r>
    </w:p>
  </w:footnote>
  <w:footnote w:type="continuationSeparator" w:id="0">
    <w:p w14:paraId="5DA4EEB7" w14:textId="77777777" w:rsidR="00C44CD2" w:rsidRDefault="00C44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E93C1" w14:textId="77777777" w:rsidR="005A41A8" w:rsidRDefault="005A41A8">
    <w:pPr>
      <w:pStyle w:val="Header"/>
    </w:pPr>
    <w:r w:rsidRPr="008C5A2F">
      <w:rPr>
        <w:rFonts w:ascii="Franklin Gothic Book" w:eastAsia="Calibri" w:hAnsi="Franklin Gothic Book" w:cs="Calibri"/>
        <w:b/>
        <w:bCs/>
        <w:noProof/>
        <w:sz w:val="18"/>
        <w:szCs w:val="18"/>
        <w:lang w:bidi="ar-SA"/>
      </w:rPr>
      <w:drawing>
        <wp:anchor distT="0" distB="0" distL="114300" distR="114300" simplePos="0" relativeHeight="251671552" behindDoc="1" locked="0" layoutInCell="1" allowOverlap="1" wp14:anchorId="2534D501" wp14:editId="51CEB297">
          <wp:simplePos x="0" y="0"/>
          <wp:positionH relativeFrom="margin">
            <wp:align>left</wp:align>
          </wp:positionH>
          <wp:positionV relativeFrom="paragraph">
            <wp:posOffset>0</wp:posOffset>
          </wp:positionV>
          <wp:extent cx="822449" cy="807076"/>
          <wp:effectExtent l="0" t="0" r="0" b="0"/>
          <wp:wrapTight wrapText="bothSides">
            <wp:wrapPolygon edited="0">
              <wp:start x="0" y="0"/>
              <wp:lineTo x="0" y="20920"/>
              <wp:lineTo x="21016" y="20920"/>
              <wp:lineTo x="21016" y="0"/>
              <wp:lineTo x="0" y="0"/>
            </wp:wrapPolygon>
          </wp:wrapTight>
          <wp:docPr id="1699735610" name="Picture 16997356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2449" cy="80707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995"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5A41A8" w:rsidRPr="008C5A2F" w14:paraId="05075038" w14:textId="77777777" w:rsidTr="00BF1EC9">
      <w:tc>
        <w:tcPr>
          <w:tcW w:w="3685" w:type="dxa"/>
        </w:tcPr>
        <w:p w14:paraId="5E674E12" w14:textId="77777777" w:rsidR="005A41A8" w:rsidRPr="008C5A2F" w:rsidRDefault="005A41A8" w:rsidP="00F61CBC">
          <w:pPr>
            <w:tabs>
              <w:tab w:val="center" w:pos="4680"/>
              <w:tab w:val="right" w:pos="9360"/>
            </w:tabs>
            <w:rPr>
              <w:rFonts w:ascii="Franklin Gothic Book" w:eastAsia="Calibri" w:hAnsi="Franklin Gothic Book" w:cs="Calibri"/>
              <w:b/>
              <w:bCs/>
              <w:sz w:val="16"/>
              <w:szCs w:val="16"/>
              <w:lang w:bidi="ar-SA"/>
            </w:rPr>
          </w:pPr>
          <w:r w:rsidRPr="008C5A2F">
            <w:rPr>
              <w:rFonts w:ascii="Franklin Gothic Book" w:eastAsia="Calibri" w:hAnsi="Franklin Gothic Book" w:cs="Calibri"/>
              <w:b/>
              <w:bCs/>
              <w:sz w:val="16"/>
              <w:szCs w:val="16"/>
              <w:lang w:bidi="ar-SA"/>
            </w:rPr>
            <w:t>Island County Public Health</w:t>
          </w:r>
        </w:p>
        <w:p w14:paraId="3C2AE527" w14:textId="77777777" w:rsidR="005A41A8" w:rsidRPr="008C5A2F" w:rsidRDefault="005A41A8" w:rsidP="00F61CBC">
          <w:pPr>
            <w:tabs>
              <w:tab w:val="center" w:pos="4680"/>
              <w:tab w:val="right" w:pos="9360"/>
            </w:tabs>
            <w:rPr>
              <w:rFonts w:ascii="Franklin Gothic Book" w:eastAsia="Calibri" w:hAnsi="Franklin Gothic Book" w:cs="Calibri"/>
              <w:b/>
              <w:bCs/>
              <w:sz w:val="16"/>
              <w:szCs w:val="16"/>
              <w:lang w:bidi="ar-SA"/>
            </w:rPr>
          </w:pPr>
          <w:r w:rsidRPr="008C5A2F">
            <w:rPr>
              <w:rFonts w:ascii="Franklin Gothic Book" w:eastAsia="Calibri" w:hAnsi="Franklin Gothic Book" w:cs="Calibri"/>
              <w:b/>
              <w:bCs/>
              <w:noProof/>
              <w:sz w:val="16"/>
              <w:szCs w:val="16"/>
              <w:lang w:bidi="ar-SA"/>
            </w:rPr>
            <mc:AlternateContent>
              <mc:Choice Requires="wps">
                <w:drawing>
                  <wp:anchor distT="0" distB="0" distL="114300" distR="114300" simplePos="0" relativeHeight="251672576" behindDoc="0" locked="0" layoutInCell="1" allowOverlap="1" wp14:anchorId="7EC3827C" wp14:editId="2D71B853">
                    <wp:simplePos x="0" y="0"/>
                    <wp:positionH relativeFrom="column">
                      <wp:posOffset>-1968</wp:posOffset>
                    </wp:positionH>
                    <wp:positionV relativeFrom="paragraph">
                      <wp:posOffset>40032</wp:posOffset>
                    </wp:positionV>
                    <wp:extent cx="2176272"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217627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21A4BB" id="Straight Connector 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15pt" to="17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" strokecolor="windowText" strokeweight=".5pt">
                    <v:stroke joinstyle="miter"/>
                  </v:line>
                </w:pict>
              </mc:Fallback>
            </mc:AlternateContent>
          </w:r>
        </w:p>
        <w:p w14:paraId="54A5D020" w14:textId="77777777" w:rsidR="005A41A8" w:rsidRPr="008C5A2F" w:rsidRDefault="005A41A8" w:rsidP="00F61CBC">
          <w:pPr>
            <w:rPr>
              <w:rFonts w:ascii="Franklin Gothic Book" w:eastAsia="Calibri" w:hAnsi="Franklin Gothic Book" w:cs="Calibri"/>
              <w:sz w:val="16"/>
              <w:szCs w:val="16"/>
              <w:lang w:bidi="ar-SA"/>
            </w:rPr>
          </w:pPr>
          <w:r w:rsidRPr="008C5A2F">
            <w:rPr>
              <w:rFonts w:ascii="Franklin Gothic Book" w:eastAsia="Calibri" w:hAnsi="Franklin Gothic Book" w:cs="Calibri"/>
              <w:sz w:val="16"/>
              <w:szCs w:val="16"/>
              <w:lang w:bidi="ar-SA"/>
            </w:rPr>
            <w:t>Environmental Health – Food Safety Program</w:t>
          </w:r>
        </w:p>
        <w:p w14:paraId="782E35FC" w14:textId="77777777" w:rsidR="005A41A8" w:rsidRDefault="005A41A8" w:rsidP="00F61CBC">
          <w:pPr>
            <w:rPr>
              <w:rFonts w:ascii="Franklin Gothic Book" w:eastAsia="Calibri" w:hAnsi="Franklin Gothic Book" w:cs="Calibri"/>
              <w:sz w:val="16"/>
              <w:szCs w:val="16"/>
              <w:lang w:bidi="ar-SA"/>
            </w:rPr>
          </w:pPr>
          <w:r>
            <w:rPr>
              <w:rFonts w:ascii="Franklin Gothic Book" w:eastAsia="Calibri" w:hAnsi="Franklin Gothic Book" w:cs="Calibri"/>
              <w:spacing w:val="-7"/>
              <w:sz w:val="16"/>
              <w:szCs w:val="16"/>
              <w:lang w:bidi="ar-SA"/>
            </w:rPr>
            <w:t>Mailing: 1 NE 7</w:t>
          </w:r>
          <w:r w:rsidRPr="00B20B9C">
            <w:rPr>
              <w:rFonts w:ascii="Franklin Gothic Book" w:eastAsia="Calibri" w:hAnsi="Franklin Gothic Book" w:cs="Calibri"/>
              <w:spacing w:val="-7"/>
              <w:sz w:val="16"/>
              <w:szCs w:val="16"/>
              <w:vertAlign w:val="superscript"/>
              <w:lang w:bidi="ar-SA"/>
            </w:rPr>
            <w:t>th</w:t>
          </w:r>
          <w:r>
            <w:rPr>
              <w:rFonts w:ascii="Franklin Gothic Book" w:eastAsia="Calibri" w:hAnsi="Franklin Gothic Book" w:cs="Calibri"/>
              <w:spacing w:val="-7"/>
              <w:sz w:val="16"/>
              <w:szCs w:val="16"/>
              <w:lang w:bidi="ar-SA"/>
            </w:rPr>
            <w:t xml:space="preserve"> St,</w:t>
          </w:r>
          <w:r w:rsidRPr="008C5A2F">
            <w:rPr>
              <w:rFonts w:ascii="Franklin Gothic Book" w:eastAsia="Calibri" w:hAnsi="Franklin Gothic Book" w:cs="Calibri"/>
              <w:spacing w:val="-7"/>
              <w:sz w:val="16"/>
              <w:szCs w:val="16"/>
              <w:lang w:bidi="ar-SA"/>
            </w:rPr>
            <w:t xml:space="preserve"> </w:t>
          </w:r>
          <w:r w:rsidRPr="008C5A2F">
            <w:rPr>
              <w:rFonts w:ascii="Franklin Gothic Book" w:eastAsia="Calibri" w:hAnsi="Franklin Gothic Book" w:cs="Calibri"/>
              <w:sz w:val="16"/>
              <w:szCs w:val="16"/>
              <w:lang w:bidi="ar-SA"/>
            </w:rPr>
            <w:t>Coupeville,</w:t>
          </w:r>
          <w:r w:rsidRPr="008C5A2F">
            <w:rPr>
              <w:rFonts w:ascii="Franklin Gothic Book" w:eastAsia="Calibri" w:hAnsi="Franklin Gothic Book" w:cs="Calibri"/>
              <w:spacing w:val="-9"/>
              <w:sz w:val="16"/>
              <w:szCs w:val="16"/>
              <w:lang w:bidi="ar-SA"/>
            </w:rPr>
            <w:t xml:space="preserve"> </w:t>
          </w:r>
          <w:r w:rsidRPr="008C5A2F">
            <w:rPr>
              <w:rFonts w:ascii="Franklin Gothic Book" w:eastAsia="Calibri" w:hAnsi="Franklin Gothic Book" w:cs="Calibri"/>
              <w:sz w:val="16"/>
              <w:szCs w:val="16"/>
              <w:lang w:bidi="ar-SA"/>
            </w:rPr>
            <w:t>WA</w:t>
          </w:r>
          <w:r w:rsidRPr="008C5A2F">
            <w:rPr>
              <w:rFonts w:ascii="Franklin Gothic Book" w:eastAsia="Calibri" w:hAnsi="Franklin Gothic Book" w:cs="Calibri"/>
              <w:spacing w:val="-5"/>
              <w:sz w:val="16"/>
              <w:szCs w:val="16"/>
              <w:lang w:bidi="ar-SA"/>
            </w:rPr>
            <w:t xml:space="preserve"> </w:t>
          </w:r>
          <w:r w:rsidRPr="008C5A2F">
            <w:rPr>
              <w:rFonts w:ascii="Franklin Gothic Book" w:eastAsia="Calibri" w:hAnsi="Franklin Gothic Book" w:cs="Calibri"/>
              <w:sz w:val="16"/>
              <w:szCs w:val="16"/>
              <w:lang w:bidi="ar-SA"/>
            </w:rPr>
            <w:t>98239</w:t>
          </w:r>
        </w:p>
        <w:p w14:paraId="1FDA0700" w14:textId="77777777" w:rsidR="005A41A8" w:rsidRPr="008C5A2F" w:rsidRDefault="005A41A8" w:rsidP="00F61CBC">
          <w:pPr>
            <w:rPr>
              <w:rFonts w:ascii="Franklin Gothic Book" w:eastAsia="Calibri" w:hAnsi="Franklin Gothic Book" w:cs="Calibri"/>
              <w:sz w:val="16"/>
              <w:szCs w:val="16"/>
              <w:lang w:bidi="ar-SA"/>
            </w:rPr>
          </w:pPr>
          <w:r>
            <w:rPr>
              <w:rFonts w:ascii="Franklin Gothic Book" w:eastAsia="Calibri" w:hAnsi="Franklin Gothic Book" w:cs="Calibri"/>
              <w:sz w:val="16"/>
              <w:szCs w:val="16"/>
              <w:lang w:bidi="ar-SA"/>
            </w:rPr>
            <w:t>Physical: 1 NE 6</w:t>
          </w:r>
          <w:r w:rsidRPr="00B20B9C">
            <w:rPr>
              <w:rFonts w:ascii="Franklin Gothic Book" w:eastAsia="Calibri" w:hAnsi="Franklin Gothic Book" w:cs="Calibri"/>
              <w:sz w:val="16"/>
              <w:szCs w:val="16"/>
              <w:vertAlign w:val="superscript"/>
              <w:lang w:bidi="ar-SA"/>
            </w:rPr>
            <w:t>th</w:t>
          </w:r>
          <w:r>
            <w:rPr>
              <w:rFonts w:ascii="Franklin Gothic Book" w:eastAsia="Calibri" w:hAnsi="Franklin Gothic Book" w:cs="Calibri"/>
              <w:sz w:val="16"/>
              <w:szCs w:val="16"/>
              <w:lang w:bidi="ar-SA"/>
            </w:rPr>
            <w:t xml:space="preserve"> St, Coupeville, WA  98277   </w:t>
          </w:r>
          <w:proofErr w:type="gramStart"/>
          <w:r>
            <w:rPr>
              <w:rFonts w:ascii="Franklin Gothic Book" w:eastAsia="Calibri" w:hAnsi="Franklin Gothic Book" w:cs="Calibri"/>
              <w:sz w:val="16"/>
              <w:szCs w:val="16"/>
              <w:lang w:bidi="ar-SA"/>
            </w:rPr>
            <w:t xml:space="preserve">   </w:t>
          </w:r>
          <w:r w:rsidRPr="008C5A2F">
            <w:rPr>
              <w:rFonts w:ascii="Franklin Gothic Book" w:eastAsia="Calibri" w:hAnsi="Franklin Gothic Book" w:cs="Calibri"/>
              <w:sz w:val="16"/>
              <w:szCs w:val="16"/>
              <w:lang w:bidi="ar-SA"/>
            </w:rPr>
            <w:t>(</w:t>
          </w:r>
          <w:proofErr w:type="gramEnd"/>
          <w:r w:rsidRPr="008C5A2F">
            <w:rPr>
              <w:rFonts w:ascii="Franklin Gothic Book" w:eastAsia="Calibri" w:hAnsi="Franklin Gothic Book" w:cs="Calibri"/>
              <w:sz w:val="16"/>
              <w:szCs w:val="16"/>
              <w:lang w:bidi="ar-SA"/>
            </w:rPr>
            <w:t>360)</w:t>
          </w:r>
          <w:r w:rsidRPr="008C5A2F">
            <w:rPr>
              <w:rFonts w:ascii="Franklin Gothic Book" w:eastAsia="Calibri" w:hAnsi="Franklin Gothic Book" w:cs="Calibri"/>
              <w:spacing w:val="-7"/>
              <w:sz w:val="16"/>
              <w:szCs w:val="16"/>
              <w:lang w:bidi="ar-SA"/>
            </w:rPr>
            <w:t xml:space="preserve"> </w:t>
          </w:r>
          <w:r w:rsidRPr="008C5A2F">
            <w:rPr>
              <w:rFonts w:ascii="Franklin Gothic Book" w:eastAsia="Calibri" w:hAnsi="Franklin Gothic Book" w:cs="Calibri"/>
              <w:sz w:val="16"/>
              <w:szCs w:val="16"/>
              <w:lang w:bidi="ar-SA"/>
            </w:rPr>
            <w:t>678-8276</w:t>
          </w:r>
          <w:r w:rsidRPr="008C5A2F">
            <w:rPr>
              <w:rFonts w:ascii="Franklin Gothic Book" w:eastAsia="Calibri" w:hAnsi="Franklin Gothic Book" w:cs="Calibri"/>
              <w:spacing w:val="39"/>
              <w:sz w:val="16"/>
              <w:szCs w:val="16"/>
              <w:lang w:bidi="ar-SA"/>
            </w:rPr>
            <w:t xml:space="preserve"> </w:t>
          </w:r>
          <w:r w:rsidRPr="008C5A2F">
            <w:rPr>
              <w:rFonts w:ascii="Franklin Gothic Book" w:eastAsia="Calibri" w:hAnsi="Franklin Gothic Book" w:cs="Calibri"/>
              <w:sz w:val="16"/>
              <w:szCs w:val="16"/>
              <w:lang w:bidi="ar-SA"/>
            </w:rPr>
            <w:t>•</w:t>
          </w:r>
          <w:r w:rsidRPr="008C5A2F">
            <w:rPr>
              <w:rFonts w:ascii="Franklin Gothic Book" w:eastAsia="Calibri" w:hAnsi="Franklin Gothic Book" w:cs="Calibri"/>
              <w:spacing w:val="39"/>
              <w:sz w:val="16"/>
              <w:szCs w:val="16"/>
              <w:lang w:bidi="ar-SA"/>
            </w:rPr>
            <w:t xml:space="preserve"> </w:t>
          </w:r>
          <w:r w:rsidRPr="008C5A2F">
            <w:rPr>
              <w:rFonts w:ascii="Franklin Gothic Book" w:eastAsia="Calibri" w:hAnsi="Franklin Gothic Book" w:cs="Calibri"/>
              <w:sz w:val="16"/>
              <w:szCs w:val="16"/>
              <w:lang w:bidi="ar-SA"/>
            </w:rPr>
            <w:t>Fax:</w:t>
          </w:r>
          <w:r w:rsidRPr="008C5A2F">
            <w:rPr>
              <w:rFonts w:ascii="Franklin Gothic Book" w:eastAsia="Calibri" w:hAnsi="Franklin Gothic Book" w:cs="Calibri"/>
              <w:spacing w:val="-7"/>
              <w:sz w:val="16"/>
              <w:szCs w:val="16"/>
              <w:lang w:bidi="ar-SA"/>
            </w:rPr>
            <w:t xml:space="preserve"> </w:t>
          </w:r>
          <w:r w:rsidRPr="008C5A2F">
            <w:rPr>
              <w:rFonts w:ascii="Franklin Gothic Book" w:eastAsia="Calibri" w:hAnsi="Franklin Gothic Book" w:cs="Calibri"/>
              <w:sz w:val="16"/>
              <w:szCs w:val="16"/>
              <w:lang w:bidi="ar-SA"/>
            </w:rPr>
            <w:t>(360)</w:t>
          </w:r>
          <w:r w:rsidRPr="008C5A2F">
            <w:rPr>
              <w:rFonts w:ascii="Franklin Gothic Book" w:eastAsia="Calibri" w:hAnsi="Franklin Gothic Book" w:cs="Calibri"/>
              <w:spacing w:val="-4"/>
              <w:sz w:val="16"/>
              <w:szCs w:val="16"/>
              <w:lang w:bidi="ar-SA"/>
            </w:rPr>
            <w:t xml:space="preserve"> </w:t>
          </w:r>
          <w:r w:rsidRPr="008C5A2F">
            <w:rPr>
              <w:rFonts w:ascii="Franklin Gothic Book" w:eastAsia="Calibri" w:hAnsi="Franklin Gothic Book" w:cs="Calibri"/>
              <w:sz w:val="16"/>
              <w:szCs w:val="16"/>
              <w:lang w:bidi="ar-SA"/>
            </w:rPr>
            <w:t>679-7390</w:t>
          </w:r>
        </w:p>
        <w:p w14:paraId="0A4B479F" w14:textId="77777777" w:rsidR="005A41A8" w:rsidRPr="008C5A2F" w:rsidRDefault="005A41A8" w:rsidP="00F61CBC">
          <w:pPr>
            <w:rPr>
              <w:rFonts w:ascii="Calibri" w:eastAsia="Calibri" w:hAnsi="Calibri" w:cs="Calibri"/>
              <w:lang w:bidi="ar-SA"/>
            </w:rPr>
          </w:pPr>
          <w:r w:rsidRPr="008C5A2F">
            <w:rPr>
              <w:rFonts w:ascii="Franklin Gothic Book" w:eastAsia="Calibri" w:hAnsi="Franklin Gothic Book" w:cs="Calibri"/>
              <w:sz w:val="16"/>
              <w:szCs w:val="16"/>
              <w:lang w:bidi="ar-SA"/>
            </w:rPr>
            <w:t>E-mail:</w:t>
          </w:r>
          <w:r w:rsidRPr="008C5A2F">
            <w:rPr>
              <w:rFonts w:ascii="Franklin Gothic Book" w:eastAsia="Calibri" w:hAnsi="Franklin Gothic Book" w:cs="Calibri"/>
              <w:spacing w:val="-7"/>
              <w:sz w:val="16"/>
              <w:szCs w:val="16"/>
              <w:lang w:bidi="ar-SA"/>
            </w:rPr>
            <w:t xml:space="preserve"> </w:t>
          </w:r>
          <w:r w:rsidRPr="008C5A2F">
            <w:rPr>
              <w:rFonts w:ascii="Franklin Gothic Book" w:eastAsia="Calibri" w:hAnsi="Franklin Gothic Book" w:cs="Calibri"/>
              <w:iCs/>
              <w:sz w:val="16"/>
              <w:szCs w:val="16"/>
              <w:lang w:bidi="ar-SA"/>
            </w:rPr>
            <w:t>foodsafety@islandcountywa.gov</w:t>
          </w:r>
        </w:p>
      </w:tc>
    </w:tr>
  </w:tbl>
  <w:p w14:paraId="049D2354" w14:textId="3C8322DC" w:rsidR="005A41A8" w:rsidRDefault="00504E5B" w:rsidP="00F61CBC">
    <w:pPr>
      <w:pStyle w:val="Header"/>
    </w:pPr>
    <w:r>
      <w:rPr>
        <w:noProof/>
      </w:rPr>
      <mc:AlternateContent>
        <mc:Choice Requires="wps">
          <w:drawing>
            <wp:anchor distT="0" distB="0" distL="114300" distR="114300" simplePos="0" relativeHeight="251673600" behindDoc="0" locked="0" layoutInCell="1" allowOverlap="1" wp14:anchorId="0DDD2E16" wp14:editId="1C70B05E">
              <wp:simplePos x="0" y="0"/>
              <wp:positionH relativeFrom="column">
                <wp:posOffset>19050</wp:posOffset>
              </wp:positionH>
              <wp:positionV relativeFrom="paragraph">
                <wp:posOffset>841375</wp:posOffset>
              </wp:positionV>
              <wp:extent cx="6838950" cy="0"/>
              <wp:effectExtent l="0" t="0" r="0" b="0"/>
              <wp:wrapNone/>
              <wp:docPr id="1944431214"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552F8C"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pt,66.25pt" to="540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62DFD" w14:textId="5EA8CCA3" w:rsidR="00451578" w:rsidRPr="00763C6E" w:rsidRDefault="00763C6E" w:rsidP="00763C6E">
    <w:pPr>
      <w:pStyle w:val="Header"/>
      <w:rPr>
        <w:sz w:val="12"/>
        <w:szCs w:val="12"/>
      </w:rPr>
    </w:pPr>
    <w:r w:rsidRPr="00763C6E">
      <w:rPr>
        <w:b/>
        <w:bCs/>
        <w:noProof/>
        <w:sz w:val="12"/>
        <w:szCs w:val="12"/>
      </w:rPr>
      <mc:AlternateContent>
        <mc:Choice Requires="wps">
          <w:drawing>
            <wp:anchor distT="45720" distB="45720" distL="114300" distR="114300" simplePos="0" relativeHeight="251669504" behindDoc="0" locked="0" layoutInCell="1" allowOverlap="1" wp14:anchorId="77D928ED" wp14:editId="6F7117C2">
              <wp:simplePos x="0" y="0"/>
              <wp:positionH relativeFrom="column">
                <wp:posOffset>844550</wp:posOffset>
              </wp:positionH>
              <wp:positionV relativeFrom="paragraph">
                <wp:posOffset>-676275</wp:posOffset>
              </wp:positionV>
              <wp:extent cx="2171700" cy="676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76275"/>
                      </a:xfrm>
                      <a:prstGeom prst="rect">
                        <a:avLst/>
                      </a:prstGeom>
                      <a:solidFill>
                        <a:srgbClr val="FFFFFF"/>
                      </a:solidFill>
                      <a:ln w="9525">
                        <a:noFill/>
                        <a:miter lim="800000"/>
                        <a:headEnd/>
                        <a:tailEnd/>
                      </a:ln>
                    </wps:spPr>
                    <wps:txbx>
                      <w:txbxContent>
                        <w:p w14:paraId="54ADEBBC" w14:textId="70A95D3F" w:rsidR="00763C6E" w:rsidRPr="00763C6E" w:rsidRDefault="00763C6E" w:rsidP="00763C6E">
                          <w:pPr>
                            <w:pStyle w:val="Header"/>
                            <w:rPr>
                              <w:b/>
                              <w:bCs/>
                              <w:sz w:val="12"/>
                              <w:szCs w:val="12"/>
                            </w:rPr>
                          </w:pPr>
                          <w:r>
                            <w:rPr>
                              <w:b/>
                              <w:bCs/>
                              <w:sz w:val="12"/>
                              <w:szCs w:val="12"/>
                            </w:rPr>
                            <w:t xml:space="preserve">Island </w:t>
                          </w:r>
                          <w:r w:rsidRPr="00763C6E">
                            <w:rPr>
                              <w:b/>
                              <w:bCs/>
                              <w:sz w:val="12"/>
                              <w:szCs w:val="12"/>
                            </w:rPr>
                            <w:t>County Public Health</w:t>
                          </w:r>
                        </w:p>
                        <w:p w14:paraId="2F3968BC" w14:textId="77777777" w:rsidR="00763C6E" w:rsidRPr="00763C6E" w:rsidRDefault="00763C6E" w:rsidP="00763C6E">
                          <w:pPr>
                            <w:pStyle w:val="Header"/>
                            <w:rPr>
                              <w:sz w:val="12"/>
                              <w:szCs w:val="12"/>
                            </w:rPr>
                          </w:pPr>
                          <w:r w:rsidRPr="00763C6E">
                            <w:rPr>
                              <w:sz w:val="12"/>
                              <w:szCs w:val="12"/>
                            </w:rPr>
                            <w:t>Environmental Health – Food Safety Program</w:t>
                          </w:r>
                        </w:p>
                        <w:p w14:paraId="4873BB2E" w14:textId="77777777" w:rsidR="00763C6E" w:rsidRPr="00763C6E" w:rsidRDefault="00763C6E" w:rsidP="00763C6E">
                          <w:pPr>
                            <w:pStyle w:val="Header"/>
                            <w:rPr>
                              <w:sz w:val="12"/>
                              <w:szCs w:val="12"/>
                            </w:rPr>
                          </w:pPr>
                          <w:r w:rsidRPr="00763C6E">
                            <w:rPr>
                              <w:sz w:val="12"/>
                              <w:szCs w:val="12"/>
                            </w:rPr>
                            <w:t>Mailing Address: 1 NE 7</w:t>
                          </w:r>
                          <w:r w:rsidRPr="00763C6E">
                            <w:rPr>
                              <w:sz w:val="12"/>
                              <w:szCs w:val="12"/>
                              <w:vertAlign w:val="superscript"/>
                            </w:rPr>
                            <w:t>th</w:t>
                          </w:r>
                          <w:r w:rsidRPr="00763C6E">
                            <w:rPr>
                              <w:sz w:val="12"/>
                              <w:szCs w:val="12"/>
                            </w:rPr>
                            <w:t xml:space="preserve"> Street, Coupeville, WA  98239 </w:t>
                          </w:r>
                        </w:p>
                        <w:p w14:paraId="1AE0A71C" w14:textId="77777777" w:rsidR="00763C6E" w:rsidRPr="00763C6E" w:rsidRDefault="00763C6E" w:rsidP="00763C6E">
                          <w:pPr>
                            <w:pStyle w:val="Header"/>
                            <w:rPr>
                              <w:sz w:val="12"/>
                              <w:szCs w:val="12"/>
                            </w:rPr>
                          </w:pPr>
                          <w:r w:rsidRPr="00763C6E">
                            <w:rPr>
                              <w:sz w:val="12"/>
                              <w:szCs w:val="12"/>
                            </w:rPr>
                            <w:t>Physical Address: 1 NE 6</w:t>
                          </w:r>
                          <w:r w:rsidRPr="00763C6E">
                            <w:rPr>
                              <w:sz w:val="12"/>
                              <w:szCs w:val="12"/>
                              <w:vertAlign w:val="superscript"/>
                            </w:rPr>
                            <w:t>th</w:t>
                          </w:r>
                          <w:r w:rsidRPr="00763C6E">
                            <w:rPr>
                              <w:sz w:val="12"/>
                              <w:szCs w:val="12"/>
                            </w:rPr>
                            <w:t xml:space="preserve"> Street, Coupeville, WA  98239</w:t>
                          </w:r>
                        </w:p>
                        <w:p w14:paraId="37779704" w14:textId="77777777" w:rsidR="00763C6E" w:rsidRPr="00763C6E" w:rsidRDefault="00763C6E" w:rsidP="00763C6E">
                          <w:pPr>
                            <w:pStyle w:val="Header"/>
                            <w:rPr>
                              <w:sz w:val="12"/>
                              <w:szCs w:val="12"/>
                            </w:rPr>
                          </w:pPr>
                          <w:r w:rsidRPr="00763C6E">
                            <w:rPr>
                              <w:sz w:val="12"/>
                              <w:szCs w:val="12"/>
                            </w:rPr>
                            <w:t>(360) 678-8276 • Fax: (360) 679-7390</w:t>
                          </w:r>
                        </w:p>
                        <w:p w14:paraId="01E956FD" w14:textId="77777777" w:rsidR="00763C6E" w:rsidRPr="00763C6E" w:rsidRDefault="00763C6E" w:rsidP="00763C6E">
                          <w:pPr>
                            <w:pStyle w:val="Header"/>
                            <w:rPr>
                              <w:sz w:val="12"/>
                              <w:szCs w:val="12"/>
                            </w:rPr>
                          </w:pPr>
                          <w:r w:rsidRPr="00763C6E">
                            <w:rPr>
                              <w:sz w:val="12"/>
                              <w:szCs w:val="12"/>
                            </w:rPr>
                            <w:t xml:space="preserve">E-mail: </w:t>
                          </w:r>
                          <w:r w:rsidRPr="00763C6E">
                            <w:rPr>
                              <w:iCs/>
                              <w:sz w:val="12"/>
                              <w:szCs w:val="12"/>
                            </w:rPr>
                            <w:t>foodsafety@islandcountywa.gov</w:t>
                          </w:r>
                        </w:p>
                        <w:p w14:paraId="238BD1A8" w14:textId="0981761B" w:rsidR="00763C6E" w:rsidRDefault="00763C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D928ED" id="_x0000_t202" coordsize="21600,21600" o:spt="202" path="m,l,21600r21600,l21600,xe">
              <v:stroke joinstyle="miter"/>
              <v:path gradientshapeok="t" o:connecttype="rect"/>
            </v:shapetype>
            <v:shape id="Text Box 2" o:spid="_x0000_s1026" type="#_x0000_t202" style="position:absolute;margin-left:66.5pt;margin-top:-53.25pt;width:171pt;height:5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" stroked="f">
              <v:textbox>
                <w:txbxContent>
                  <w:p w14:paraId="54ADEBBC" w14:textId="70A95D3F" w:rsidR="00763C6E" w:rsidRPr="00763C6E" w:rsidRDefault="00763C6E" w:rsidP="00763C6E">
                    <w:pPr>
                      <w:pStyle w:val="Header"/>
                      <w:rPr>
                        <w:b/>
                        <w:bCs/>
                        <w:sz w:val="12"/>
                        <w:szCs w:val="12"/>
                      </w:rPr>
                    </w:pPr>
                    <w:r>
                      <w:rPr>
                        <w:b/>
                        <w:bCs/>
                        <w:sz w:val="12"/>
                        <w:szCs w:val="12"/>
                      </w:rPr>
                      <w:t xml:space="preserve">Island </w:t>
                    </w:r>
                    <w:r w:rsidRPr="00763C6E">
                      <w:rPr>
                        <w:b/>
                        <w:bCs/>
                        <w:sz w:val="12"/>
                        <w:szCs w:val="12"/>
                      </w:rPr>
                      <w:t>County Public Health</w:t>
                    </w:r>
                  </w:p>
                  <w:p w14:paraId="2F3968BC" w14:textId="77777777" w:rsidR="00763C6E" w:rsidRPr="00763C6E" w:rsidRDefault="00763C6E" w:rsidP="00763C6E">
                    <w:pPr>
                      <w:pStyle w:val="Header"/>
                      <w:rPr>
                        <w:sz w:val="12"/>
                        <w:szCs w:val="12"/>
                      </w:rPr>
                    </w:pPr>
                    <w:r w:rsidRPr="00763C6E">
                      <w:rPr>
                        <w:sz w:val="12"/>
                        <w:szCs w:val="12"/>
                      </w:rPr>
                      <w:t>Environmental Health – Food Safety Program</w:t>
                    </w:r>
                  </w:p>
                  <w:p w14:paraId="4873BB2E" w14:textId="77777777" w:rsidR="00763C6E" w:rsidRPr="00763C6E" w:rsidRDefault="00763C6E" w:rsidP="00763C6E">
                    <w:pPr>
                      <w:pStyle w:val="Header"/>
                      <w:rPr>
                        <w:sz w:val="12"/>
                        <w:szCs w:val="12"/>
                      </w:rPr>
                    </w:pPr>
                    <w:r w:rsidRPr="00763C6E">
                      <w:rPr>
                        <w:sz w:val="12"/>
                        <w:szCs w:val="12"/>
                      </w:rPr>
                      <w:t>Mailing Address: 1 NE 7</w:t>
                    </w:r>
                    <w:r w:rsidRPr="00763C6E">
                      <w:rPr>
                        <w:sz w:val="12"/>
                        <w:szCs w:val="12"/>
                        <w:vertAlign w:val="superscript"/>
                      </w:rPr>
                      <w:t>th</w:t>
                    </w:r>
                    <w:r w:rsidRPr="00763C6E">
                      <w:rPr>
                        <w:sz w:val="12"/>
                        <w:szCs w:val="12"/>
                      </w:rPr>
                      <w:t xml:space="preserve"> Street, Coupeville, WA  98239 </w:t>
                    </w:r>
                  </w:p>
                  <w:p w14:paraId="1AE0A71C" w14:textId="77777777" w:rsidR="00763C6E" w:rsidRPr="00763C6E" w:rsidRDefault="00763C6E" w:rsidP="00763C6E">
                    <w:pPr>
                      <w:pStyle w:val="Header"/>
                      <w:rPr>
                        <w:sz w:val="12"/>
                        <w:szCs w:val="12"/>
                      </w:rPr>
                    </w:pPr>
                    <w:r w:rsidRPr="00763C6E">
                      <w:rPr>
                        <w:sz w:val="12"/>
                        <w:szCs w:val="12"/>
                      </w:rPr>
                      <w:t>Physical Address: 1 NE 6</w:t>
                    </w:r>
                    <w:r w:rsidRPr="00763C6E">
                      <w:rPr>
                        <w:sz w:val="12"/>
                        <w:szCs w:val="12"/>
                        <w:vertAlign w:val="superscript"/>
                      </w:rPr>
                      <w:t>th</w:t>
                    </w:r>
                    <w:r w:rsidRPr="00763C6E">
                      <w:rPr>
                        <w:sz w:val="12"/>
                        <w:szCs w:val="12"/>
                      </w:rPr>
                      <w:t xml:space="preserve"> Street, Coupeville, WA  98239</w:t>
                    </w:r>
                  </w:p>
                  <w:p w14:paraId="37779704" w14:textId="77777777" w:rsidR="00763C6E" w:rsidRPr="00763C6E" w:rsidRDefault="00763C6E" w:rsidP="00763C6E">
                    <w:pPr>
                      <w:pStyle w:val="Header"/>
                      <w:rPr>
                        <w:sz w:val="12"/>
                        <w:szCs w:val="12"/>
                      </w:rPr>
                    </w:pPr>
                    <w:r w:rsidRPr="00763C6E">
                      <w:rPr>
                        <w:sz w:val="12"/>
                        <w:szCs w:val="12"/>
                      </w:rPr>
                      <w:t>(360) 678-8276 • Fax: (360) 679-7390</w:t>
                    </w:r>
                  </w:p>
                  <w:p w14:paraId="01E956FD" w14:textId="77777777" w:rsidR="00763C6E" w:rsidRPr="00763C6E" w:rsidRDefault="00763C6E" w:rsidP="00763C6E">
                    <w:pPr>
                      <w:pStyle w:val="Header"/>
                      <w:rPr>
                        <w:sz w:val="12"/>
                        <w:szCs w:val="12"/>
                      </w:rPr>
                    </w:pPr>
                    <w:r w:rsidRPr="00763C6E">
                      <w:rPr>
                        <w:sz w:val="12"/>
                        <w:szCs w:val="12"/>
                      </w:rPr>
                      <w:t xml:space="preserve">E-mail: </w:t>
                    </w:r>
                    <w:r w:rsidRPr="00763C6E">
                      <w:rPr>
                        <w:iCs/>
                        <w:sz w:val="12"/>
                        <w:szCs w:val="12"/>
                      </w:rPr>
                      <w:t>foodsafety@islandcountywa.gov</w:t>
                    </w:r>
                  </w:p>
                  <w:p w14:paraId="238BD1A8" w14:textId="0981761B" w:rsidR="00763C6E" w:rsidRDefault="00763C6E"/>
                </w:txbxContent>
              </v:textbox>
              <w10:wrap type="square"/>
            </v:shape>
          </w:pict>
        </mc:Fallback>
      </mc:AlternateContent>
    </w:r>
    <w:r>
      <w:rPr>
        <w:b/>
        <w:bCs/>
        <w:noProof/>
        <w:sz w:val="12"/>
        <w:szCs w:val="12"/>
      </w:rPr>
      <w:drawing>
        <wp:anchor distT="0" distB="0" distL="114300" distR="114300" simplePos="0" relativeHeight="251667456" behindDoc="1" locked="0" layoutInCell="1" allowOverlap="1" wp14:anchorId="48CDD118" wp14:editId="47B82F6A">
          <wp:simplePos x="0" y="0"/>
          <wp:positionH relativeFrom="margin">
            <wp:posOffset>57150</wp:posOffset>
          </wp:positionH>
          <wp:positionV relativeFrom="paragraph">
            <wp:posOffset>-742950</wp:posOffset>
          </wp:positionV>
          <wp:extent cx="822960" cy="804545"/>
          <wp:effectExtent l="0" t="0" r="0" b="0"/>
          <wp:wrapTight wrapText="bothSides">
            <wp:wrapPolygon edited="0">
              <wp:start x="0" y="0"/>
              <wp:lineTo x="0" y="20969"/>
              <wp:lineTo x="21000" y="20969"/>
              <wp:lineTo x="210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04545"/>
                  </a:xfrm>
                  <a:prstGeom prst="rect">
                    <a:avLst/>
                  </a:prstGeom>
                  <a:noFill/>
                </pic:spPr>
              </pic:pic>
            </a:graphicData>
          </a:graphic>
        </wp:anchor>
      </w:drawing>
    </w:r>
    <w:r w:rsidR="004F749E">
      <w:rPr>
        <w:noProof/>
        <w:sz w:val="12"/>
        <w:szCs w:val="12"/>
      </w:rPr>
      <w:drawing>
        <wp:inline distT="0" distB="0" distL="0" distR="0" wp14:anchorId="432E1FE3" wp14:editId="39431C7D">
          <wp:extent cx="6797675" cy="24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7675" cy="24130"/>
                  </a:xfrm>
                  <a:prstGeom prst="rect">
                    <a:avLst/>
                  </a:prstGeom>
                  <a:noFill/>
                </pic:spPr>
              </pic:pic>
            </a:graphicData>
          </a:graphic>
        </wp:inline>
      </w:drawing>
    </w:r>
  </w:p>
  <w:p w14:paraId="3EA6EB0D" w14:textId="77777777" w:rsidR="0001162F" w:rsidRDefault="0001162F"/>
  <w:p w14:paraId="6757E7EB" w14:textId="77777777" w:rsidR="0001162F" w:rsidRDefault="000116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0FB4"/>
    <w:multiLevelType w:val="hybridMultilevel"/>
    <w:tmpl w:val="9738C422"/>
    <w:lvl w:ilvl="0" w:tplc="72FA3A44">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667E"/>
    <w:multiLevelType w:val="hybridMultilevel"/>
    <w:tmpl w:val="8A9C185A"/>
    <w:lvl w:ilvl="0" w:tplc="8C5C4C32">
      <w:start w:val="1"/>
      <w:numFmt w:val="decimal"/>
      <w:lvlText w:val="%1."/>
      <w:lvlJc w:val="left"/>
      <w:pPr>
        <w:ind w:left="6244" w:hanging="360"/>
      </w:pPr>
      <w:rPr>
        <w:rFonts w:hint="default"/>
      </w:rPr>
    </w:lvl>
    <w:lvl w:ilvl="1" w:tplc="04090019" w:tentative="1">
      <w:start w:val="1"/>
      <w:numFmt w:val="lowerLetter"/>
      <w:lvlText w:val="%2."/>
      <w:lvlJc w:val="left"/>
      <w:pPr>
        <w:ind w:left="6964" w:hanging="360"/>
      </w:pPr>
    </w:lvl>
    <w:lvl w:ilvl="2" w:tplc="0409001B" w:tentative="1">
      <w:start w:val="1"/>
      <w:numFmt w:val="lowerRoman"/>
      <w:lvlText w:val="%3."/>
      <w:lvlJc w:val="right"/>
      <w:pPr>
        <w:ind w:left="7684" w:hanging="180"/>
      </w:pPr>
    </w:lvl>
    <w:lvl w:ilvl="3" w:tplc="0409000F" w:tentative="1">
      <w:start w:val="1"/>
      <w:numFmt w:val="decimal"/>
      <w:lvlText w:val="%4."/>
      <w:lvlJc w:val="left"/>
      <w:pPr>
        <w:ind w:left="8404" w:hanging="360"/>
      </w:pPr>
    </w:lvl>
    <w:lvl w:ilvl="4" w:tplc="04090019" w:tentative="1">
      <w:start w:val="1"/>
      <w:numFmt w:val="lowerLetter"/>
      <w:lvlText w:val="%5."/>
      <w:lvlJc w:val="left"/>
      <w:pPr>
        <w:ind w:left="9124" w:hanging="360"/>
      </w:pPr>
    </w:lvl>
    <w:lvl w:ilvl="5" w:tplc="0409001B" w:tentative="1">
      <w:start w:val="1"/>
      <w:numFmt w:val="lowerRoman"/>
      <w:lvlText w:val="%6."/>
      <w:lvlJc w:val="right"/>
      <w:pPr>
        <w:ind w:left="9844" w:hanging="180"/>
      </w:pPr>
    </w:lvl>
    <w:lvl w:ilvl="6" w:tplc="0409000F" w:tentative="1">
      <w:start w:val="1"/>
      <w:numFmt w:val="decimal"/>
      <w:lvlText w:val="%7."/>
      <w:lvlJc w:val="left"/>
      <w:pPr>
        <w:ind w:left="10564" w:hanging="360"/>
      </w:pPr>
    </w:lvl>
    <w:lvl w:ilvl="7" w:tplc="04090019" w:tentative="1">
      <w:start w:val="1"/>
      <w:numFmt w:val="lowerLetter"/>
      <w:lvlText w:val="%8."/>
      <w:lvlJc w:val="left"/>
      <w:pPr>
        <w:ind w:left="11284" w:hanging="360"/>
      </w:pPr>
    </w:lvl>
    <w:lvl w:ilvl="8" w:tplc="0409001B" w:tentative="1">
      <w:start w:val="1"/>
      <w:numFmt w:val="lowerRoman"/>
      <w:lvlText w:val="%9."/>
      <w:lvlJc w:val="right"/>
      <w:pPr>
        <w:ind w:left="12004" w:hanging="180"/>
      </w:pPr>
    </w:lvl>
  </w:abstractNum>
  <w:abstractNum w:abstractNumId="2" w15:restartNumberingAfterBreak="0">
    <w:nsid w:val="0D923BD4"/>
    <w:multiLevelType w:val="hybridMultilevel"/>
    <w:tmpl w:val="F4201F9C"/>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3" w15:restartNumberingAfterBreak="0">
    <w:nsid w:val="219059AF"/>
    <w:multiLevelType w:val="hybridMultilevel"/>
    <w:tmpl w:val="0D2CBDE4"/>
    <w:lvl w:ilvl="0" w:tplc="0409000F">
      <w:start w:val="1"/>
      <w:numFmt w:val="decimal"/>
      <w:lvlText w:val="%1."/>
      <w:lvlJc w:val="left"/>
      <w:pPr>
        <w:ind w:left="11160" w:hanging="360"/>
      </w:pPr>
    </w:lvl>
    <w:lvl w:ilvl="1" w:tplc="04090019">
      <w:start w:val="1"/>
      <w:numFmt w:val="lowerLetter"/>
      <w:lvlText w:val="%2."/>
      <w:lvlJc w:val="left"/>
      <w:pPr>
        <w:ind w:left="3267" w:hanging="360"/>
      </w:pPr>
    </w:lvl>
    <w:lvl w:ilvl="2" w:tplc="0409001B">
      <w:start w:val="1"/>
      <w:numFmt w:val="lowerRoman"/>
      <w:lvlText w:val="%3."/>
      <w:lvlJc w:val="right"/>
      <w:pPr>
        <w:ind w:left="3987" w:hanging="180"/>
      </w:pPr>
    </w:lvl>
    <w:lvl w:ilvl="3" w:tplc="0409000F" w:tentative="1">
      <w:start w:val="1"/>
      <w:numFmt w:val="decimal"/>
      <w:lvlText w:val="%4."/>
      <w:lvlJc w:val="left"/>
      <w:pPr>
        <w:ind w:left="4707" w:hanging="360"/>
      </w:pPr>
    </w:lvl>
    <w:lvl w:ilvl="4" w:tplc="04090019" w:tentative="1">
      <w:start w:val="1"/>
      <w:numFmt w:val="lowerLetter"/>
      <w:lvlText w:val="%5."/>
      <w:lvlJc w:val="left"/>
      <w:pPr>
        <w:ind w:left="5427" w:hanging="360"/>
      </w:pPr>
    </w:lvl>
    <w:lvl w:ilvl="5" w:tplc="0409001B" w:tentative="1">
      <w:start w:val="1"/>
      <w:numFmt w:val="lowerRoman"/>
      <w:lvlText w:val="%6."/>
      <w:lvlJc w:val="right"/>
      <w:pPr>
        <w:ind w:left="6147" w:hanging="180"/>
      </w:pPr>
    </w:lvl>
    <w:lvl w:ilvl="6" w:tplc="0409000F" w:tentative="1">
      <w:start w:val="1"/>
      <w:numFmt w:val="decimal"/>
      <w:lvlText w:val="%7."/>
      <w:lvlJc w:val="left"/>
      <w:pPr>
        <w:ind w:left="6867" w:hanging="360"/>
      </w:pPr>
    </w:lvl>
    <w:lvl w:ilvl="7" w:tplc="04090019" w:tentative="1">
      <w:start w:val="1"/>
      <w:numFmt w:val="lowerLetter"/>
      <w:lvlText w:val="%8."/>
      <w:lvlJc w:val="left"/>
      <w:pPr>
        <w:ind w:left="7587" w:hanging="360"/>
      </w:pPr>
    </w:lvl>
    <w:lvl w:ilvl="8" w:tplc="0409001B" w:tentative="1">
      <w:start w:val="1"/>
      <w:numFmt w:val="lowerRoman"/>
      <w:lvlText w:val="%9."/>
      <w:lvlJc w:val="right"/>
      <w:pPr>
        <w:ind w:left="8307" w:hanging="180"/>
      </w:pPr>
    </w:lvl>
  </w:abstractNum>
  <w:abstractNum w:abstractNumId="4" w15:restartNumberingAfterBreak="0">
    <w:nsid w:val="2AAB29DE"/>
    <w:multiLevelType w:val="hybridMultilevel"/>
    <w:tmpl w:val="BF8018B8"/>
    <w:lvl w:ilvl="0" w:tplc="9F481D18">
      <w:start w:val="1"/>
      <w:numFmt w:val="bullet"/>
      <w:lvlText w:val=""/>
      <w:lvlJc w:val="left"/>
      <w:pPr>
        <w:ind w:left="701"/>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78967AE2">
      <w:start w:val="1"/>
      <w:numFmt w:val="bullet"/>
      <w:lvlText w:val="o"/>
      <w:lvlJc w:val="left"/>
      <w:pPr>
        <w:ind w:left="143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C890B8DC">
      <w:start w:val="1"/>
      <w:numFmt w:val="bullet"/>
      <w:lvlText w:val="▪"/>
      <w:lvlJc w:val="left"/>
      <w:pPr>
        <w:ind w:left="215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5C1ACACC">
      <w:start w:val="1"/>
      <w:numFmt w:val="bullet"/>
      <w:lvlText w:val="•"/>
      <w:lvlJc w:val="left"/>
      <w:pPr>
        <w:ind w:left="287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86ECADF6">
      <w:start w:val="1"/>
      <w:numFmt w:val="bullet"/>
      <w:lvlText w:val="o"/>
      <w:lvlJc w:val="left"/>
      <w:pPr>
        <w:ind w:left="359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6C8236C6">
      <w:start w:val="1"/>
      <w:numFmt w:val="bullet"/>
      <w:lvlText w:val="▪"/>
      <w:lvlJc w:val="left"/>
      <w:pPr>
        <w:ind w:left="431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93162A78">
      <w:start w:val="1"/>
      <w:numFmt w:val="bullet"/>
      <w:lvlText w:val="•"/>
      <w:lvlJc w:val="left"/>
      <w:pPr>
        <w:ind w:left="503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B22E3DE6">
      <w:start w:val="1"/>
      <w:numFmt w:val="bullet"/>
      <w:lvlText w:val="o"/>
      <w:lvlJc w:val="left"/>
      <w:pPr>
        <w:ind w:left="575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FD44D956">
      <w:start w:val="1"/>
      <w:numFmt w:val="bullet"/>
      <w:lvlText w:val="▪"/>
      <w:lvlJc w:val="left"/>
      <w:pPr>
        <w:ind w:left="647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2F730F35"/>
    <w:multiLevelType w:val="hybridMultilevel"/>
    <w:tmpl w:val="04F21836"/>
    <w:lvl w:ilvl="0" w:tplc="FFFFFFFF">
      <w:start w:val="1"/>
      <w:numFmt w:val="decimal"/>
      <w:lvlText w:val="%1."/>
      <w:lvlJc w:val="left"/>
      <w:pPr>
        <w:ind w:left="450" w:hanging="360"/>
      </w:pPr>
    </w:lvl>
    <w:lvl w:ilvl="1" w:tplc="FFFFFFFF">
      <w:start w:val="1"/>
      <w:numFmt w:val="lowerLetter"/>
      <w:lvlText w:val="%2."/>
      <w:lvlJc w:val="left"/>
      <w:pPr>
        <w:ind w:left="1467" w:hanging="360"/>
      </w:pPr>
    </w:lvl>
    <w:lvl w:ilvl="2" w:tplc="FFFFFFFF">
      <w:start w:val="1"/>
      <w:numFmt w:val="lowerRoman"/>
      <w:lvlText w:val="%3."/>
      <w:lvlJc w:val="right"/>
      <w:pPr>
        <w:ind w:left="2187" w:hanging="180"/>
      </w:pPr>
    </w:lvl>
    <w:lvl w:ilvl="3" w:tplc="FFFFFFFF" w:tentative="1">
      <w:start w:val="1"/>
      <w:numFmt w:val="decimal"/>
      <w:lvlText w:val="%4."/>
      <w:lvlJc w:val="left"/>
      <w:pPr>
        <w:ind w:left="2907" w:hanging="360"/>
      </w:pPr>
    </w:lvl>
    <w:lvl w:ilvl="4" w:tplc="FFFFFFFF" w:tentative="1">
      <w:start w:val="1"/>
      <w:numFmt w:val="lowerLetter"/>
      <w:lvlText w:val="%5."/>
      <w:lvlJc w:val="left"/>
      <w:pPr>
        <w:ind w:left="3627" w:hanging="360"/>
      </w:pPr>
    </w:lvl>
    <w:lvl w:ilvl="5" w:tplc="FFFFFFFF" w:tentative="1">
      <w:start w:val="1"/>
      <w:numFmt w:val="lowerRoman"/>
      <w:lvlText w:val="%6."/>
      <w:lvlJc w:val="right"/>
      <w:pPr>
        <w:ind w:left="4347" w:hanging="180"/>
      </w:pPr>
    </w:lvl>
    <w:lvl w:ilvl="6" w:tplc="FFFFFFFF" w:tentative="1">
      <w:start w:val="1"/>
      <w:numFmt w:val="decimal"/>
      <w:lvlText w:val="%7."/>
      <w:lvlJc w:val="left"/>
      <w:pPr>
        <w:ind w:left="5067" w:hanging="360"/>
      </w:pPr>
    </w:lvl>
    <w:lvl w:ilvl="7" w:tplc="FFFFFFFF" w:tentative="1">
      <w:start w:val="1"/>
      <w:numFmt w:val="lowerLetter"/>
      <w:lvlText w:val="%8."/>
      <w:lvlJc w:val="left"/>
      <w:pPr>
        <w:ind w:left="5787" w:hanging="360"/>
      </w:pPr>
    </w:lvl>
    <w:lvl w:ilvl="8" w:tplc="FFFFFFFF" w:tentative="1">
      <w:start w:val="1"/>
      <w:numFmt w:val="lowerRoman"/>
      <w:lvlText w:val="%9."/>
      <w:lvlJc w:val="right"/>
      <w:pPr>
        <w:ind w:left="6507" w:hanging="180"/>
      </w:pPr>
    </w:lvl>
  </w:abstractNum>
  <w:abstractNum w:abstractNumId="6" w15:restartNumberingAfterBreak="0">
    <w:nsid w:val="3104120A"/>
    <w:multiLevelType w:val="hybridMultilevel"/>
    <w:tmpl w:val="F65CF2CE"/>
    <w:lvl w:ilvl="0" w:tplc="0AA80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90858"/>
    <w:multiLevelType w:val="hybridMultilevel"/>
    <w:tmpl w:val="FB2683FE"/>
    <w:lvl w:ilvl="0" w:tplc="04090013">
      <w:start w:val="1"/>
      <w:numFmt w:val="upperRoman"/>
      <w:lvlText w:val="%1."/>
      <w:lvlJc w:val="right"/>
      <w:pPr>
        <w:ind w:left="1020" w:hanging="360"/>
      </w:pPr>
    </w:lvl>
    <w:lvl w:ilvl="1" w:tplc="2990D5AE">
      <w:start w:val="1"/>
      <w:numFmt w:val="decimal"/>
      <w:lvlText w:val="%2."/>
      <w:lvlJc w:val="left"/>
      <w:pPr>
        <w:ind w:left="1740" w:hanging="360"/>
      </w:pPr>
      <w:rPr>
        <w:sz w:val="20"/>
      </w:rPr>
    </w:lvl>
    <w:lvl w:ilvl="2" w:tplc="0409001B">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 w15:restartNumberingAfterBreak="0">
    <w:nsid w:val="572B4D1D"/>
    <w:multiLevelType w:val="hybridMultilevel"/>
    <w:tmpl w:val="0C289486"/>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9" w15:restartNumberingAfterBreak="0">
    <w:nsid w:val="576744AB"/>
    <w:multiLevelType w:val="hybridMultilevel"/>
    <w:tmpl w:val="187465CC"/>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0" w15:restartNumberingAfterBreak="0">
    <w:nsid w:val="76C8210D"/>
    <w:multiLevelType w:val="hybridMultilevel"/>
    <w:tmpl w:val="8A9C185A"/>
    <w:lvl w:ilvl="0" w:tplc="FFFFFFFF">
      <w:start w:val="1"/>
      <w:numFmt w:val="decimal"/>
      <w:lvlText w:val="%1."/>
      <w:lvlJc w:val="left"/>
      <w:pPr>
        <w:ind w:left="6244" w:hanging="360"/>
      </w:pPr>
      <w:rPr>
        <w:rFonts w:hint="default"/>
      </w:rPr>
    </w:lvl>
    <w:lvl w:ilvl="1" w:tplc="FFFFFFFF" w:tentative="1">
      <w:start w:val="1"/>
      <w:numFmt w:val="lowerLetter"/>
      <w:lvlText w:val="%2."/>
      <w:lvlJc w:val="left"/>
      <w:pPr>
        <w:ind w:left="6964" w:hanging="360"/>
      </w:pPr>
    </w:lvl>
    <w:lvl w:ilvl="2" w:tplc="FFFFFFFF" w:tentative="1">
      <w:start w:val="1"/>
      <w:numFmt w:val="lowerRoman"/>
      <w:lvlText w:val="%3."/>
      <w:lvlJc w:val="right"/>
      <w:pPr>
        <w:ind w:left="7684" w:hanging="180"/>
      </w:pPr>
    </w:lvl>
    <w:lvl w:ilvl="3" w:tplc="FFFFFFFF" w:tentative="1">
      <w:start w:val="1"/>
      <w:numFmt w:val="decimal"/>
      <w:lvlText w:val="%4."/>
      <w:lvlJc w:val="left"/>
      <w:pPr>
        <w:ind w:left="8404" w:hanging="360"/>
      </w:pPr>
    </w:lvl>
    <w:lvl w:ilvl="4" w:tplc="FFFFFFFF" w:tentative="1">
      <w:start w:val="1"/>
      <w:numFmt w:val="lowerLetter"/>
      <w:lvlText w:val="%5."/>
      <w:lvlJc w:val="left"/>
      <w:pPr>
        <w:ind w:left="9124" w:hanging="360"/>
      </w:pPr>
    </w:lvl>
    <w:lvl w:ilvl="5" w:tplc="FFFFFFFF" w:tentative="1">
      <w:start w:val="1"/>
      <w:numFmt w:val="lowerRoman"/>
      <w:lvlText w:val="%6."/>
      <w:lvlJc w:val="right"/>
      <w:pPr>
        <w:ind w:left="9844" w:hanging="180"/>
      </w:pPr>
    </w:lvl>
    <w:lvl w:ilvl="6" w:tplc="FFFFFFFF" w:tentative="1">
      <w:start w:val="1"/>
      <w:numFmt w:val="decimal"/>
      <w:lvlText w:val="%7."/>
      <w:lvlJc w:val="left"/>
      <w:pPr>
        <w:ind w:left="10564" w:hanging="360"/>
      </w:pPr>
    </w:lvl>
    <w:lvl w:ilvl="7" w:tplc="FFFFFFFF" w:tentative="1">
      <w:start w:val="1"/>
      <w:numFmt w:val="lowerLetter"/>
      <w:lvlText w:val="%8."/>
      <w:lvlJc w:val="left"/>
      <w:pPr>
        <w:ind w:left="11284" w:hanging="360"/>
      </w:pPr>
    </w:lvl>
    <w:lvl w:ilvl="8" w:tplc="FFFFFFFF" w:tentative="1">
      <w:start w:val="1"/>
      <w:numFmt w:val="lowerRoman"/>
      <w:lvlText w:val="%9."/>
      <w:lvlJc w:val="right"/>
      <w:pPr>
        <w:ind w:left="12004" w:hanging="180"/>
      </w:pPr>
    </w:lvl>
  </w:abstractNum>
  <w:num w:numId="1" w16cid:durableId="1277908051">
    <w:abstractNumId w:val="0"/>
  </w:num>
  <w:num w:numId="2" w16cid:durableId="1494368402">
    <w:abstractNumId w:val="1"/>
  </w:num>
  <w:num w:numId="3" w16cid:durableId="185794758">
    <w:abstractNumId w:val="6"/>
  </w:num>
  <w:num w:numId="4" w16cid:durableId="1292050757">
    <w:abstractNumId w:val="10"/>
  </w:num>
  <w:num w:numId="5" w16cid:durableId="961418700">
    <w:abstractNumId w:val="9"/>
  </w:num>
  <w:num w:numId="6" w16cid:durableId="2043360531">
    <w:abstractNumId w:val="8"/>
  </w:num>
  <w:num w:numId="7" w16cid:durableId="936985252">
    <w:abstractNumId w:val="2"/>
  </w:num>
  <w:num w:numId="8" w16cid:durableId="552930371">
    <w:abstractNumId w:val="3"/>
  </w:num>
  <w:num w:numId="9" w16cid:durableId="1666936379">
    <w:abstractNumId w:val="7"/>
  </w:num>
  <w:num w:numId="10" w16cid:durableId="517544313">
    <w:abstractNumId w:val="5"/>
  </w:num>
  <w:num w:numId="11" w16cid:durableId="4375290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A5C"/>
    <w:rsid w:val="000017FD"/>
    <w:rsid w:val="0001162F"/>
    <w:rsid w:val="00064EC9"/>
    <w:rsid w:val="00073B0D"/>
    <w:rsid w:val="00074CED"/>
    <w:rsid w:val="00081021"/>
    <w:rsid w:val="0009060B"/>
    <w:rsid w:val="00097EE6"/>
    <w:rsid w:val="000A51A9"/>
    <w:rsid w:val="000A73BB"/>
    <w:rsid w:val="000D6093"/>
    <w:rsid w:val="000E5996"/>
    <w:rsid w:val="001454C9"/>
    <w:rsid w:val="00153E0B"/>
    <w:rsid w:val="00174974"/>
    <w:rsid w:val="00184F24"/>
    <w:rsid w:val="001A534A"/>
    <w:rsid w:val="00204286"/>
    <w:rsid w:val="00206E3E"/>
    <w:rsid w:val="00234F23"/>
    <w:rsid w:val="002500D3"/>
    <w:rsid w:val="00260920"/>
    <w:rsid w:val="00271415"/>
    <w:rsid w:val="002A03AD"/>
    <w:rsid w:val="002A11C3"/>
    <w:rsid w:val="00367E8E"/>
    <w:rsid w:val="003B6915"/>
    <w:rsid w:val="003D2947"/>
    <w:rsid w:val="004011B5"/>
    <w:rsid w:val="004104DA"/>
    <w:rsid w:val="00411773"/>
    <w:rsid w:val="00441201"/>
    <w:rsid w:val="00451175"/>
    <w:rsid w:val="00451578"/>
    <w:rsid w:val="00466D80"/>
    <w:rsid w:val="004872C7"/>
    <w:rsid w:val="004A787A"/>
    <w:rsid w:val="004B2BF9"/>
    <w:rsid w:val="004B6BC1"/>
    <w:rsid w:val="004E2E12"/>
    <w:rsid w:val="004E2E57"/>
    <w:rsid w:val="004F749E"/>
    <w:rsid w:val="00503E36"/>
    <w:rsid w:val="00504E5B"/>
    <w:rsid w:val="0050595D"/>
    <w:rsid w:val="0056314D"/>
    <w:rsid w:val="00583B90"/>
    <w:rsid w:val="00584A50"/>
    <w:rsid w:val="00594B32"/>
    <w:rsid w:val="005A190E"/>
    <w:rsid w:val="005A41A8"/>
    <w:rsid w:val="005C0493"/>
    <w:rsid w:val="005E3465"/>
    <w:rsid w:val="005F0C47"/>
    <w:rsid w:val="005F702F"/>
    <w:rsid w:val="00614CA7"/>
    <w:rsid w:val="0063081D"/>
    <w:rsid w:val="0063517D"/>
    <w:rsid w:val="006424F8"/>
    <w:rsid w:val="00660707"/>
    <w:rsid w:val="006A10D4"/>
    <w:rsid w:val="006A7DB2"/>
    <w:rsid w:val="006B2762"/>
    <w:rsid w:val="006E1801"/>
    <w:rsid w:val="006E6DB6"/>
    <w:rsid w:val="00711E5B"/>
    <w:rsid w:val="0072203B"/>
    <w:rsid w:val="00763C6E"/>
    <w:rsid w:val="00784D77"/>
    <w:rsid w:val="007A6CE6"/>
    <w:rsid w:val="007E15B7"/>
    <w:rsid w:val="00810445"/>
    <w:rsid w:val="008109C4"/>
    <w:rsid w:val="00815E09"/>
    <w:rsid w:val="00823771"/>
    <w:rsid w:val="008642C0"/>
    <w:rsid w:val="0089485E"/>
    <w:rsid w:val="00896D33"/>
    <w:rsid w:val="008A14AA"/>
    <w:rsid w:val="008C5A2F"/>
    <w:rsid w:val="008F18B2"/>
    <w:rsid w:val="00903C53"/>
    <w:rsid w:val="00917822"/>
    <w:rsid w:val="00941A0B"/>
    <w:rsid w:val="00975BF8"/>
    <w:rsid w:val="00986F28"/>
    <w:rsid w:val="009A5929"/>
    <w:rsid w:val="009E7086"/>
    <w:rsid w:val="00A14A57"/>
    <w:rsid w:val="00A14FB1"/>
    <w:rsid w:val="00A51615"/>
    <w:rsid w:val="00A53299"/>
    <w:rsid w:val="00A570DA"/>
    <w:rsid w:val="00A92071"/>
    <w:rsid w:val="00A96D8E"/>
    <w:rsid w:val="00AB687A"/>
    <w:rsid w:val="00AD1641"/>
    <w:rsid w:val="00AD48E2"/>
    <w:rsid w:val="00AE3F72"/>
    <w:rsid w:val="00AF4FBA"/>
    <w:rsid w:val="00B21152"/>
    <w:rsid w:val="00B36465"/>
    <w:rsid w:val="00B51974"/>
    <w:rsid w:val="00B82F9E"/>
    <w:rsid w:val="00B8606D"/>
    <w:rsid w:val="00BC1C47"/>
    <w:rsid w:val="00BE0796"/>
    <w:rsid w:val="00C03FAF"/>
    <w:rsid w:val="00C12A5C"/>
    <w:rsid w:val="00C25242"/>
    <w:rsid w:val="00C44CD2"/>
    <w:rsid w:val="00CD4558"/>
    <w:rsid w:val="00CD6B6D"/>
    <w:rsid w:val="00CE3759"/>
    <w:rsid w:val="00D15D84"/>
    <w:rsid w:val="00D31A95"/>
    <w:rsid w:val="00D75E2E"/>
    <w:rsid w:val="00DA18DE"/>
    <w:rsid w:val="00DB4B7B"/>
    <w:rsid w:val="00DB58D0"/>
    <w:rsid w:val="00DB62E3"/>
    <w:rsid w:val="00DF65F0"/>
    <w:rsid w:val="00DF69FF"/>
    <w:rsid w:val="00E33008"/>
    <w:rsid w:val="00E53653"/>
    <w:rsid w:val="00E63DF8"/>
    <w:rsid w:val="00E74197"/>
    <w:rsid w:val="00ED3A72"/>
    <w:rsid w:val="00F07469"/>
    <w:rsid w:val="00F10207"/>
    <w:rsid w:val="00F11CB2"/>
    <w:rsid w:val="00F44DB7"/>
    <w:rsid w:val="00F5656A"/>
    <w:rsid w:val="00F70CAA"/>
    <w:rsid w:val="00F8645B"/>
    <w:rsid w:val="00FF2713"/>
    <w:rsid w:val="00FF3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54A2F"/>
  <w15:chartTrackingRefBased/>
  <w15:docId w15:val="{4678517C-ACBF-4173-A395-4FBA7DB5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C6E"/>
    <w:pPr>
      <w:widowControl w:val="0"/>
      <w:autoSpaceDE w:val="0"/>
      <w:autoSpaceDN w:val="0"/>
      <w:spacing w:after="0" w:line="240" w:lineRule="auto"/>
    </w:pPr>
    <w:rPr>
      <w:rFonts w:ascii="Arial" w:eastAsia="Arial" w:hAnsi="Arial" w:cs="Arial"/>
      <w:lang w:bidi="en-US"/>
    </w:rPr>
  </w:style>
  <w:style w:type="paragraph" w:styleId="Heading2">
    <w:name w:val="heading 2"/>
    <w:basedOn w:val="Normal"/>
    <w:link w:val="Heading2Char"/>
    <w:uiPriority w:val="9"/>
    <w:unhideWhenUsed/>
    <w:qFormat/>
    <w:rsid w:val="00C12A5C"/>
    <w:pPr>
      <w:spacing w:before="92"/>
      <w:jc w:val="right"/>
      <w:outlineLvl w:val="1"/>
    </w:pPr>
    <w:rPr>
      <w:b/>
      <w:bCs/>
      <w:i/>
      <w:sz w:val="28"/>
      <w:szCs w:val="28"/>
    </w:rPr>
  </w:style>
  <w:style w:type="paragraph" w:styleId="Heading4">
    <w:name w:val="heading 4"/>
    <w:basedOn w:val="Normal"/>
    <w:link w:val="Heading4Char"/>
    <w:uiPriority w:val="9"/>
    <w:unhideWhenUsed/>
    <w:qFormat/>
    <w:rsid w:val="00C12A5C"/>
    <w:pPr>
      <w:spacing w:before="92"/>
      <w:ind w:left="3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2A5C"/>
    <w:rPr>
      <w:rFonts w:ascii="Arial" w:eastAsia="Arial" w:hAnsi="Arial" w:cs="Arial"/>
      <w:b/>
      <w:bCs/>
      <w:i/>
      <w:sz w:val="28"/>
      <w:szCs w:val="28"/>
      <w:lang w:bidi="en-US"/>
    </w:rPr>
  </w:style>
  <w:style w:type="character" w:customStyle="1" w:styleId="Heading4Char">
    <w:name w:val="Heading 4 Char"/>
    <w:basedOn w:val="DefaultParagraphFont"/>
    <w:link w:val="Heading4"/>
    <w:uiPriority w:val="9"/>
    <w:rsid w:val="00C12A5C"/>
    <w:rPr>
      <w:rFonts w:ascii="Arial" w:eastAsia="Arial" w:hAnsi="Arial" w:cs="Arial"/>
      <w:b/>
      <w:bCs/>
      <w:sz w:val="24"/>
      <w:szCs w:val="24"/>
      <w:lang w:bidi="en-US"/>
    </w:rPr>
  </w:style>
  <w:style w:type="paragraph" w:styleId="BodyText">
    <w:name w:val="Body Text"/>
    <w:basedOn w:val="Normal"/>
    <w:link w:val="BodyTextChar"/>
    <w:uiPriority w:val="1"/>
    <w:qFormat/>
    <w:rsid w:val="00C12A5C"/>
  </w:style>
  <w:style w:type="character" w:customStyle="1" w:styleId="BodyTextChar">
    <w:name w:val="Body Text Char"/>
    <w:basedOn w:val="DefaultParagraphFont"/>
    <w:link w:val="BodyText"/>
    <w:uiPriority w:val="1"/>
    <w:rsid w:val="00C12A5C"/>
    <w:rPr>
      <w:rFonts w:ascii="Arial" w:eastAsia="Arial" w:hAnsi="Arial" w:cs="Arial"/>
      <w:lang w:bidi="en-US"/>
    </w:rPr>
  </w:style>
  <w:style w:type="paragraph" w:customStyle="1" w:styleId="TableParagraph">
    <w:name w:val="Table Paragraph"/>
    <w:basedOn w:val="Normal"/>
    <w:uiPriority w:val="1"/>
    <w:qFormat/>
    <w:rsid w:val="00C12A5C"/>
  </w:style>
  <w:style w:type="paragraph" w:styleId="Header">
    <w:name w:val="header"/>
    <w:basedOn w:val="Normal"/>
    <w:link w:val="HeaderChar"/>
    <w:uiPriority w:val="99"/>
    <w:unhideWhenUsed/>
    <w:rsid w:val="000A51A9"/>
    <w:pPr>
      <w:tabs>
        <w:tab w:val="center" w:pos="4680"/>
        <w:tab w:val="right" w:pos="9360"/>
      </w:tabs>
    </w:pPr>
  </w:style>
  <w:style w:type="character" w:customStyle="1" w:styleId="HeaderChar">
    <w:name w:val="Header Char"/>
    <w:basedOn w:val="DefaultParagraphFont"/>
    <w:link w:val="Header"/>
    <w:uiPriority w:val="99"/>
    <w:rsid w:val="000A51A9"/>
    <w:rPr>
      <w:rFonts w:ascii="Arial" w:eastAsia="Arial" w:hAnsi="Arial" w:cs="Arial"/>
      <w:lang w:bidi="en-US"/>
    </w:rPr>
  </w:style>
  <w:style w:type="paragraph" w:styleId="Footer">
    <w:name w:val="footer"/>
    <w:basedOn w:val="Normal"/>
    <w:link w:val="FooterChar"/>
    <w:uiPriority w:val="99"/>
    <w:unhideWhenUsed/>
    <w:rsid w:val="000A51A9"/>
    <w:pPr>
      <w:tabs>
        <w:tab w:val="center" w:pos="4680"/>
        <w:tab w:val="right" w:pos="9360"/>
      </w:tabs>
    </w:pPr>
  </w:style>
  <w:style w:type="character" w:customStyle="1" w:styleId="FooterChar">
    <w:name w:val="Footer Char"/>
    <w:basedOn w:val="DefaultParagraphFont"/>
    <w:link w:val="Footer"/>
    <w:uiPriority w:val="99"/>
    <w:rsid w:val="000A51A9"/>
    <w:rPr>
      <w:rFonts w:ascii="Arial" w:eastAsia="Arial" w:hAnsi="Arial" w:cs="Arial"/>
      <w:lang w:bidi="en-US"/>
    </w:rPr>
  </w:style>
  <w:style w:type="paragraph" w:customStyle="1" w:styleId="LHContactinfo">
    <w:name w:val="LH Contact info"/>
    <w:basedOn w:val="Normal"/>
    <w:uiPriority w:val="99"/>
    <w:rsid w:val="000A51A9"/>
    <w:pPr>
      <w:widowControl/>
      <w:tabs>
        <w:tab w:val="left" w:pos="280"/>
      </w:tabs>
      <w:suppressAutoHyphens/>
      <w:adjustRightInd w:val="0"/>
      <w:spacing w:line="220" w:lineRule="atLeast"/>
      <w:textAlignment w:val="center"/>
    </w:pPr>
    <w:rPr>
      <w:rFonts w:ascii="FranklinGothic URW Cond Book" w:eastAsiaTheme="minorHAnsi" w:hAnsi="FranklinGothic URW Cond Book" w:cs="FranklinGothic URW Cond Book"/>
      <w:color w:val="000000"/>
      <w:sz w:val="17"/>
      <w:szCs w:val="17"/>
      <w:lang w:bidi="ar-SA"/>
    </w:rPr>
  </w:style>
  <w:style w:type="table" w:styleId="TableGrid">
    <w:name w:val="Table Grid"/>
    <w:basedOn w:val="TableNormal"/>
    <w:uiPriority w:val="39"/>
    <w:rsid w:val="008C5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4D77"/>
    <w:rPr>
      <w:color w:val="0563C1" w:themeColor="hyperlink"/>
      <w:u w:val="single"/>
    </w:rPr>
  </w:style>
  <w:style w:type="character" w:styleId="UnresolvedMention">
    <w:name w:val="Unresolved Mention"/>
    <w:basedOn w:val="DefaultParagraphFont"/>
    <w:uiPriority w:val="99"/>
    <w:semiHidden/>
    <w:unhideWhenUsed/>
    <w:rsid w:val="00784D77"/>
    <w:rPr>
      <w:color w:val="605E5C"/>
      <w:shd w:val="clear" w:color="auto" w:fill="E1DFDD"/>
    </w:rPr>
  </w:style>
  <w:style w:type="table" w:customStyle="1" w:styleId="TableGrid0">
    <w:name w:val="TableGrid"/>
    <w:rsid w:val="000A73BB"/>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DB4B7B"/>
    <w:rPr>
      <w:color w:val="954F72" w:themeColor="followedHyperlink"/>
      <w:u w:val="single"/>
    </w:rPr>
  </w:style>
  <w:style w:type="paragraph" w:styleId="ListParagraph">
    <w:name w:val="List Paragraph"/>
    <w:basedOn w:val="Normal"/>
    <w:uiPriority w:val="34"/>
    <w:qFormat/>
    <w:rsid w:val="00C25242"/>
    <w:pPr>
      <w:ind w:left="720"/>
      <w:contextualSpacing/>
    </w:pPr>
  </w:style>
  <w:style w:type="table" w:customStyle="1" w:styleId="TableGrid1">
    <w:name w:val="TableGrid1"/>
    <w:rsid w:val="004B2BF9"/>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5A41A8"/>
    <w:pPr>
      <w:autoSpaceDE w:val="0"/>
      <w:autoSpaceDN w:val="0"/>
      <w:adjustRightInd w:val="0"/>
      <w:spacing w:after="0" w:line="240" w:lineRule="auto"/>
    </w:pPr>
    <w:rPr>
      <w:rFonts w:ascii="Calibri" w:hAnsi="Calibri" w:cs="Calibri"/>
      <w:color w:val="000000"/>
      <w:sz w:val="24"/>
      <w:szCs w:val="24"/>
    </w:rPr>
  </w:style>
  <w:style w:type="paragraph" w:customStyle="1" w:styleId="Pa15">
    <w:name w:val="Pa15"/>
    <w:basedOn w:val="Default"/>
    <w:next w:val="Default"/>
    <w:uiPriority w:val="99"/>
    <w:rsid w:val="005A41A8"/>
    <w:pPr>
      <w:spacing w:line="241" w:lineRule="atLeast"/>
    </w:pPr>
    <w:rPr>
      <w:rFonts w:ascii="HelveticaNeueLT Std" w:hAnsi="HelveticaNeueLT Std" w:cstheme="minorBidi"/>
      <w:color w:val="auto"/>
    </w:rPr>
  </w:style>
  <w:style w:type="character" w:customStyle="1" w:styleId="A4">
    <w:name w:val="A4"/>
    <w:uiPriority w:val="99"/>
    <w:rsid w:val="005A41A8"/>
    <w:rPr>
      <w:rFonts w:cs="HelveticaNeueLT Std"/>
      <w:b/>
      <w:bCs/>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28801-953F-4609-A7B1-81937420C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Island County</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McKee</dc:creator>
  <cp:keywords/>
  <dc:description/>
  <cp:lastModifiedBy>Michelle McKee</cp:lastModifiedBy>
  <cp:revision>4</cp:revision>
  <cp:lastPrinted>2025-11-17T19:56:00Z</cp:lastPrinted>
  <dcterms:created xsi:type="dcterms:W3CDTF">2025-11-14T20:23:00Z</dcterms:created>
  <dcterms:modified xsi:type="dcterms:W3CDTF">2025-11-17T19:56:00Z</dcterms:modified>
</cp:coreProperties>
</file>